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4E7" w:rsidRDefault="009C74E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C74E7" w:rsidRDefault="009C74E7">
      <w:pPr>
        <w:pStyle w:val="ConsPlusNormal"/>
        <w:ind w:firstLine="540"/>
        <w:jc w:val="both"/>
        <w:outlineLvl w:val="0"/>
      </w:pPr>
    </w:p>
    <w:p w:rsidR="009C74E7" w:rsidRDefault="009C74E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74E7" w:rsidRDefault="009C74E7">
      <w:pPr>
        <w:pStyle w:val="ConsPlusTitle"/>
        <w:jc w:val="center"/>
      </w:pPr>
    </w:p>
    <w:p w:rsidR="009C74E7" w:rsidRDefault="009C74E7">
      <w:pPr>
        <w:pStyle w:val="ConsPlusTitle"/>
        <w:jc w:val="center"/>
      </w:pPr>
      <w:r>
        <w:t>ПОСТАНОВЛЕНИЕ</w:t>
      </w:r>
    </w:p>
    <w:p w:rsidR="009C74E7" w:rsidRDefault="009C74E7">
      <w:pPr>
        <w:pStyle w:val="ConsPlusTitle"/>
        <w:jc w:val="center"/>
      </w:pPr>
      <w:r>
        <w:t>от 3 апреля 2013 г. N 290</w:t>
      </w:r>
    </w:p>
    <w:p w:rsidR="009C74E7" w:rsidRDefault="009C74E7">
      <w:pPr>
        <w:pStyle w:val="ConsPlusTitle"/>
        <w:jc w:val="center"/>
      </w:pPr>
    </w:p>
    <w:p w:rsidR="009C74E7" w:rsidRDefault="009C74E7">
      <w:pPr>
        <w:pStyle w:val="ConsPlusTitle"/>
        <w:jc w:val="center"/>
      </w:pPr>
      <w:r>
        <w:t>О МИНИМАЛЬНОМ ПЕРЕЧНЕ</w:t>
      </w:r>
    </w:p>
    <w:p w:rsidR="009C74E7" w:rsidRDefault="009C74E7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9C74E7" w:rsidRDefault="009C74E7">
      <w:pPr>
        <w:pStyle w:val="ConsPlusTitle"/>
        <w:jc w:val="center"/>
      </w:pPr>
      <w:r>
        <w:t>СОДЕРЖАНИЯ ОБЩЕГО ИМУЩЕСТВА В МНОГОКВАРТИРНОМ ДОМЕ,</w:t>
      </w:r>
    </w:p>
    <w:p w:rsidR="009C74E7" w:rsidRDefault="009C74E7">
      <w:pPr>
        <w:pStyle w:val="ConsPlusTitle"/>
        <w:jc w:val="center"/>
      </w:pPr>
      <w:r>
        <w:t>И ПОРЯДКЕ ИХ ОКАЗАНИЯ И ВЫПОЛНЕНИЯ</w:t>
      </w:r>
    </w:p>
    <w:p w:rsidR="009C74E7" w:rsidRDefault="009C74E7">
      <w:pPr>
        <w:pStyle w:val="ConsPlusNormal"/>
        <w:jc w:val="center"/>
      </w:pPr>
      <w:r>
        <w:t>Список изменяющих документов</w:t>
      </w:r>
    </w:p>
    <w:p w:rsidR="009C74E7" w:rsidRDefault="009C74E7">
      <w:pPr>
        <w:pStyle w:val="ConsPlusNormal"/>
        <w:jc w:val="center"/>
      </w:pPr>
      <w:r>
        <w:t xml:space="preserve">(в ред. Постановлений Правительства РФ от 09.07.2016 </w:t>
      </w:r>
      <w:hyperlink r:id="rId5" w:history="1">
        <w:r>
          <w:rPr>
            <w:color w:val="0000FF"/>
          </w:rPr>
          <w:t>N 649</w:t>
        </w:r>
      </w:hyperlink>
      <w:r>
        <w:t>,</w:t>
      </w:r>
    </w:p>
    <w:p w:rsidR="009C74E7" w:rsidRDefault="009C74E7">
      <w:pPr>
        <w:pStyle w:val="ConsPlusNormal"/>
        <w:jc w:val="center"/>
      </w:pPr>
      <w:r>
        <w:t xml:space="preserve">от 27.02.2017 </w:t>
      </w:r>
      <w:hyperlink r:id="rId6" w:history="1">
        <w:r>
          <w:rPr>
            <w:color w:val="0000FF"/>
          </w:rPr>
          <w:t>N 232</w:t>
        </w:r>
      </w:hyperlink>
      <w:r>
        <w:t>)</w:t>
      </w:r>
    </w:p>
    <w:p w:rsidR="009C74E7" w:rsidRDefault="009C74E7">
      <w:pPr>
        <w:pStyle w:val="ConsPlusNormal"/>
        <w:jc w:val="center"/>
      </w:pPr>
    </w:p>
    <w:p w:rsidR="009C74E7" w:rsidRDefault="009C74E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9C74E7" w:rsidRDefault="009C74E7">
      <w:pPr>
        <w:pStyle w:val="ConsPlusNormal"/>
        <w:ind w:firstLine="540"/>
        <w:jc w:val="both"/>
      </w:pPr>
      <w:r>
        <w:t>1. Утвердить прилагаемые:</w:t>
      </w:r>
    </w:p>
    <w:p w:rsidR="009C74E7" w:rsidRDefault="009C74E7">
      <w:pPr>
        <w:pStyle w:val="ConsPlusNormal"/>
        <w:ind w:firstLine="540"/>
        <w:jc w:val="both"/>
      </w:pPr>
      <w:r>
        <w:t xml:space="preserve">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9C74E7" w:rsidRDefault="009C74E7">
      <w:pPr>
        <w:pStyle w:val="ConsPlusNormal"/>
        <w:ind w:firstLine="540"/>
        <w:jc w:val="both"/>
      </w:pPr>
      <w:hyperlink w:anchor="P240" w:history="1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9C74E7" w:rsidRDefault="009C74E7">
      <w:pPr>
        <w:pStyle w:val="ConsPlusNormal"/>
        <w:ind w:firstLine="540"/>
        <w:jc w:val="both"/>
      </w:pPr>
      <w:hyperlink w:anchor="P283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9C74E7" w:rsidRDefault="009C74E7">
      <w:pPr>
        <w:pStyle w:val="ConsPlusNormal"/>
        <w:ind w:firstLine="540"/>
        <w:jc w:val="both"/>
      </w:pPr>
      <w:r>
        <w:t xml:space="preserve">2. Установить, что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и </w:t>
      </w:r>
      <w:hyperlink w:anchor="P240" w:history="1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jc w:val="right"/>
      </w:pPr>
      <w:r>
        <w:t>Председатель Правительства</w:t>
      </w:r>
    </w:p>
    <w:p w:rsidR="009C74E7" w:rsidRDefault="009C74E7">
      <w:pPr>
        <w:pStyle w:val="ConsPlusNormal"/>
        <w:jc w:val="right"/>
      </w:pPr>
      <w:r>
        <w:t>Российской Федерации</w:t>
      </w:r>
    </w:p>
    <w:p w:rsidR="009C74E7" w:rsidRDefault="009C74E7">
      <w:pPr>
        <w:pStyle w:val="ConsPlusNormal"/>
        <w:jc w:val="right"/>
      </w:pPr>
      <w:r>
        <w:t>Д.МЕДВЕДЕВ</w:t>
      </w:r>
    </w:p>
    <w:p w:rsidR="009C74E7" w:rsidRDefault="009C74E7">
      <w:pPr>
        <w:pStyle w:val="ConsPlusNormal"/>
        <w:jc w:val="right"/>
      </w:pPr>
    </w:p>
    <w:p w:rsidR="009C74E7" w:rsidRDefault="009C74E7">
      <w:pPr>
        <w:pStyle w:val="ConsPlusNormal"/>
        <w:jc w:val="right"/>
      </w:pPr>
    </w:p>
    <w:p w:rsidR="009C74E7" w:rsidRDefault="009C74E7">
      <w:pPr>
        <w:pStyle w:val="ConsPlusNormal"/>
        <w:jc w:val="right"/>
      </w:pPr>
    </w:p>
    <w:p w:rsidR="009C74E7" w:rsidRDefault="009C74E7">
      <w:pPr>
        <w:pStyle w:val="ConsPlusNormal"/>
        <w:jc w:val="right"/>
      </w:pPr>
    </w:p>
    <w:p w:rsidR="009C74E7" w:rsidRDefault="009C74E7">
      <w:pPr>
        <w:pStyle w:val="ConsPlusNormal"/>
        <w:jc w:val="right"/>
      </w:pPr>
    </w:p>
    <w:p w:rsidR="009C74E7" w:rsidRDefault="009C74E7">
      <w:pPr>
        <w:pStyle w:val="ConsPlusNormal"/>
        <w:jc w:val="right"/>
        <w:outlineLvl w:val="0"/>
      </w:pPr>
      <w:r>
        <w:t>Утвержден</w:t>
      </w:r>
    </w:p>
    <w:p w:rsidR="009C74E7" w:rsidRDefault="009C74E7">
      <w:pPr>
        <w:pStyle w:val="ConsPlusNormal"/>
        <w:jc w:val="right"/>
      </w:pPr>
      <w:r>
        <w:t>постановлением Правительства</w:t>
      </w:r>
    </w:p>
    <w:p w:rsidR="009C74E7" w:rsidRDefault="009C74E7">
      <w:pPr>
        <w:pStyle w:val="ConsPlusNormal"/>
        <w:jc w:val="right"/>
      </w:pPr>
      <w:r>
        <w:t>Российской Федерации</w:t>
      </w:r>
    </w:p>
    <w:p w:rsidR="009C74E7" w:rsidRDefault="009C74E7">
      <w:pPr>
        <w:pStyle w:val="ConsPlusNormal"/>
        <w:jc w:val="right"/>
      </w:pPr>
      <w:r>
        <w:t>от 3 апреля 2013 г. N 290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Title"/>
        <w:jc w:val="center"/>
      </w:pPr>
      <w:bookmarkStart w:id="0" w:name="P34"/>
      <w:bookmarkEnd w:id="0"/>
      <w:r>
        <w:t>МИНИМАЛЬНЫЙ ПЕРЕЧЕНЬ</w:t>
      </w:r>
    </w:p>
    <w:p w:rsidR="009C74E7" w:rsidRDefault="009C74E7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9C74E7" w:rsidRDefault="009C74E7">
      <w:pPr>
        <w:pStyle w:val="ConsPlusTitle"/>
        <w:jc w:val="center"/>
      </w:pPr>
      <w:r>
        <w:t>СОДЕРЖАНИЯ ОБЩЕГО ИМУЩЕСТВА В МНОГОКВАРТИРНОМ ДОМЕ</w:t>
      </w:r>
    </w:p>
    <w:p w:rsidR="009C74E7" w:rsidRDefault="009C74E7">
      <w:pPr>
        <w:pStyle w:val="ConsPlusNormal"/>
        <w:jc w:val="center"/>
      </w:pPr>
      <w:r>
        <w:t>Список изменяющих документов</w:t>
      </w:r>
    </w:p>
    <w:p w:rsidR="009C74E7" w:rsidRDefault="009C74E7">
      <w:pPr>
        <w:pStyle w:val="ConsPlusNormal"/>
        <w:jc w:val="center"/>
      </w:pPr>
      <w:r>
        <w:t xml:space="preserve">(в ред. Постановлений Правительства РФ от 09.07.2016 </w:t>
      </w:r>
      <w:hyperlink r:id="rId8" w:history="1">
        <w:r>
          <w:rPr>
            <w:color w:val="0000FF"/>
          </w:rPr>
          <w:t>N 649</w:t>
        </w:r>
      </w:hyperlink>
      <w:r>
        <w:t>,</w:t>
      </w:r>
    </w:p>
    <w:p w:rsidR="009C74E7" w:rsidRDefault="009C74E7">
      <w:pPr>
        <w:pStyle w:val="ConsPlusNormal"/>
        <w:jc w:val="center"/>
      </w:pPr>
      <w:r>
        <w:t xml:space="preserve">от 27.02.2017 </w:t>
      </w:r>
      <w:hyperlink r:id="rId9" w:history="1">
        <w:r>
          <w:rPr>
            <w:color w:val="0000FF"/>
          </w:rPr>
          <w:t>N 232</w:t>
        </w:r>
      </w:hyperlink>
      <w:r>
        <w:t>)</w:t>
      </w:r>
    </w:p>
    <w:p w:rsidR="009C74E7" w:rsidRDefault="009C74E7">
      <w:pPr>
        <w:pStyle w:val="ConsPlusNormal"/>
        <w:jc w:val="center"/>
      </w:pPr>
    </w:p>
    <w:p w:rsidR="009C74E7" w:rsidRDefault="009C74E7">
      <w:pPr>
        <w:pStyle w:val="ConsPlusNormal"/>
        <w:jc w:val="center"/>
        <w:outlineLvl w:val="1"/>
      </w:pPr>
      <w:bookmarkStart w:id="1" w:name="P41"/>
      <w:bookmarkEnd w:id="1"/>
      <w:r>
        <w:t>I. Работы, необходимые для надлежащего содержания</w:t>
      </w:r>
    </w:p>
    <w:p w:rsidR="009C74E7" w:rsidRDefault="009C74E7">
      <w:pPr>
        <w:pStyle w:val="ConsPlusNormal"/>
        <w:jc w:val="center"/>
      </w:pPr>
      <w:r>
        <w:t>несущих конструкций (фундаментов, стен, колонн и столбов,</w:t>
      </w:r>
    </w:p>
    <w:p w:rsidR="009C74E7" w:rsidRDefault="009C74E7">
      <w:pPr>
        <w:pStyle w:val="ConsPlusNormal"/>
        <w:jc w:val="center"/>
      </w:pPr>
      <w:r>
        <w:t>перекрытий и покрытий, балок, ригелей, лестниц, несущих</w:t>
      </w:r>
    </w:p>
    <w:p w:rsidR="009C74E7" w:rsidRDefault="009C74E7">
      <w:pPr>
        <w:pStyle w:val="ConsPlusNormal"/>
        <w:jc w:val="center"/>
      </w:pPr>
      <w:r>
        <w:lastRenderedPageBreak/>
        <w:t>элементов крыш) и ненесущих конструкций (перегородок,</w:t>
      </w:r>
    </w:p>
    <w:p w:rsidR="009C74E7" w:rsidRDefault="009C74E7">
      <w:pPr>
        <w:pStyle w:val="ConsPlusNormal"/>
        <w:jc w:val="center"/>
      </w:pPr>
      <w:r>
        <w:t>внутренней отделки, полов) многоквартирных домов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9C74E7" w:rsidRDefault="009C74E7">
      <w:pPr>
        <w:pStyle w:val="ConsPlusNormal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9C74E7" w:rsidRDefault="009C74E7">
      <w:pPr>
        <w:pStyle w:val="ConsPlusNormal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9C74E7" w:rsidRDefault="009C74E7">
      <w:pPr>
        <w:pStyle w:val="ConsPlusNormal"/>
        <w:ind w:firstLine="540"/>
        <w:jc w:val="both"/>
      </w:pPr>
      <w:r>
        <w:t>признаков неравномерных осадок фундаментов всех типов;</w:t>
      </w:r>
    </w:p>
    <w:p w:rsidR="009C74E7" w:rsidRDefault="009C74E7">
      <w:pPr>
        <w:pStyle w:val="ConsPlusNormal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9C74E7" w:rsidRDefault="009C74E7">
      <w:pPr>
        <w:pStyle w:val="ConsPlusNormal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9C74E7" w:rsidRDefault="009C74E7">
      <w:pPr>
        <w:pStyle w:val="ConsPlusNormal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9C74E7" w:rsidRDefault="009C74E7">
      <w:pPr>
        <w:pStyle w:val="ConsPlusNormal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9C74E7" w:rsidRDefault="009C74E7">
      <w:pPr>
        <w:pStyle w:val="ConsPlusNormal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9C74E7" w:rsidRDefault="009C74E7">
      <w:pPr>
        <w:pStyle w:val="ConsPlusNormal"/>
        <w:ind w:firstLine="540"/>
        <w:jc w:val="both"/>
      </w:pPr>
      <w:r>
        <w:t>2. Работы, выполняемые в зданиях с подвалами:</w:t>
      </w:r>
    </w:p>
    <w:p w:rsidR="009C74E7" w:rsidRDefault="009C74E7">
      <w:pPr>
        <w:pStyle w:val="ConsPlusNormal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9C74E7" w:rsidRDefault="009C74E7">
      <w:pPr>
        <w:pStyle w:val="ConsPlusNormal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9C74E7" w:rsidRDefault="009C74E7">
      <w:pPr>
        <w:pStyle w:val="ConsPlusNormal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9C74E7" w:rsidRDefault="009C74E7">
      <w:pPr>
        <w:pStyle w:val="ConsPlusNormal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9C74E7" w:rsidRDefault="009C74E7">
      <w:pPr>
        <w:pStyle w:val="ConsPlusNormal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9C74E7" w:rsidRDefault="009C74E7">
      <w:pPr>
        <w:pStyle w:val="ConsPlusNormal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9C74E7" w:rsidRDefault="009C74E7">
      <w:pPr>
        <w:pStyle w:val="ConsPlusNormal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9C74E7" w:rsidRDefault="009C74E7">
      <w:pPr>
        <w:pStyle w:val="ConsPlusNormal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9C74E7" w:rsidRDefault="009C74E7">
      <w:pPr>
        <w:pStyle w:val="ConsPlusNormal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9C74E7" w:rsidRDefault="009C74E7">
      <w:pPr>
        <w:pStyle w:val="ConsPlusNormal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9C74E7" w:rsidRDefault="009C74E7">
      <w:pPr>
        <w:pStyle w:val="ConsPlusNormal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9C74E7" w:rsidRDefault="009C74E7">
      <w:pPr>
        <w:pStyle w:val="ConsPlusNormal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9C74E7" w:rsidRDefault="009C74E7">
      <w:pPr>
        <w:pStyle w:val="ConsPlusNormal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9C74E7" w:rsidRDefault="009C74E7">
      <w:pPr>
        <w:pStyle w:val="ConsPlusNormal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9C74E7" w:rsidRDefault="009C74E7">
      <w:pPr>
        <w:pStyle w:val="ConsPlusNormal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9C74E7" w:rsidRDefault="009C74E7">
      <w:pPr>
        <w:pStyle w:val="ConsPlusNormal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9C74E7" w:rsidRDefault="009C74E7">
      <w:pPr>
        <w:pStyle w:val="ConsPlusNormal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9C74E7" w:rsidRDefault="009C74E7">
      <w:pPr>
        <w:pStyle w:val="ConsPlusNormal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9C74E7" w:rsidRDefault="009C74E7">
      <w:pPr>
        <w:pStyle w:val="ConsPlusNormal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проверка кровли на отсутствие протечек;</w:t>
      </w:r>
    </w:p>
    <w:p w:rsidR="009C74E7" w:rsidRDefault="009C74E7">
      <w:pPr>
        <w:pStyle w:val="ConsPlusNormal"/>
        <w:ind w:firstLine="540"/>
        <w:jc w:val="both"/>
      </w:pPr>
      <w:r>
        <w:t>проверка молниезащитных устройств, заземления мачт и другого оборудования, расположенного на крыше;</w:t>
      </w:r>
    </w:p>
    <w:p w:rsidR="009C74E7" w:rsidRDefault="009C74E7">
      <w:pPr>
        <w:pStyle w:val="ConsPlusNormal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9C74E7" w:rsidRDefault="009C74E7">
      <w:pPr>
        <w:pStyle w:val="ConsPlusNormal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9C74E7" w:rsidRDefault="009C74E7">
      <w:pPr>
        <w:pStyle w:val="ConsPlusNormal"/>
        <w:ind w:firstLine="540"/>
        <w:jc w:val="both"/>
      </w:pPr>
      <w:r>
        <w:t>проверка температурно-влажностного режима и воздухообмена на чердаке;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9C74E7" w:rsidRDefault="009C74E7">
      <w:pPr>
        <w:pStyle w:val="ConsPlusNormal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9C74E7" w:rsidRDefault="009C74E7">
      <w:pPr>
        <w:pStyle w:val="ConsPlusNormal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9C74E7" w:rsidRDefault="009C74E7">
      <w:pPr>
        <w:pStyle w:val="ConsPlusNormal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9C74E7" w:rsidRDefault="009C74E7">
      <w:pPr>
        <w:pStyle w:val="ConsPlusNormal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9C74E7" w:rsidRDefault="009C74E7">
      <w:pPr>
        <w:pStyle w:val="ConsPlusNormal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9C74E7" w:rsidRDefault="009C74E7">
      <w:pPr>
        <w:pStyle w:val="ConsPlusNormal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9C74E7" w:rsidRDefault="009C74E7">
      <w:pPr>
        <w:pStyle w:val="ConsPlusNormal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9C74E7" w:rsidRDefault="009C74E7">
      <w:pPr>
        <w:pStyle w:val="ConsPlusNormal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9C74E7" w:rsidRDefault="009C74E7">
      <w:pPr>
        <w:pStyle w:val="ConsPlusNormal"/>
        <w:ind w:firstLine="540"/>
        <w:jc w:val="both"/>
      </w:pPr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9C74E7" w:rsidRDefault="009C74E7">
      <w:pPr>
        <w:pStyle w:val="ConsPlusNormal"/>
        <w:ind w:firstLine="540"/>
        <w:jc w:val="both"/>
      </w:pPr>
      <w: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9C74E7" w:rsidRDefault="009C74E7">
      <w:pPr>
        <w:pStyle w:val="ConsPlusNormal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9C74E7" w:rsidRDefault="009C74E7">
      <w:pPr>
        <w:pStyle w:val="ConsPlusNormal"/>
        <w:ind w:firstLine="540"/>
        <w:jc w:val="both"/>
      </w:pPr>
      <w:r>
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:rsidR="009C74E7" w:rsidRDefault="009C74E7">
      <w:pPr>
        <w:pStyle w:val="ConsPlusNormal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9C74E7" w:rsidRDefault="009C74E7">
      <w:pPr>
        <w:pStyle w:val="ConsPlusNormal"/>
        <w:ind w:firstLine="540"/>
        <w:jc w:val="both"/>
      </w:pPr>
      <w:r>
        <w:t>9. Работы, выполняемые в целях надлежащего содержания фасадов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9C74E7" w:rsidRDefault="009C74E7">
      <w:pPr>
        <w:pStyle w:val="ConsPlusNormal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9C74E7" w:rsidRDefault="009C74E7">
      <w:pPr>
        <w:pStyle w:val="ConsPlusNormal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9C74E7" w:rsidRDefault="009C74E7">
      <w:pPr>
        <w:pStyle w:val="ConsPlusNormal"/>
        <w:ind w:firstLine="540"/>
        <w:jc w:val="both"/>
      </w:pPr>
      <w:r>
        <w:t>проверка звукоизоляции и огнезащиты;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9C74E7" w:rsidRDefault="009C74E7">
      <w:pPr>
        <w:pStyle w:val="ConsPlusNormal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9C74E7" w:rsidRDefault="009C74E7">
      <w:pPr>
        <w:pStyle w:val="ConsPlusNormal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9C74E7" w:rsidRDefault="009C74E7">
      <w:pPr>
        <w:pStyle w:val="ConsPlusNormal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9C74E7" w:rsidRDefault="009C74E7">
      <w:pPr>
        <w:pStyle w:val="ConsPlusNormal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jc w:val="both"/>
      </w:pPr>
      <w:r>
        <w:rPr>
          <w:color w:val="0A2666"/>
        </w:rPr>
        <w:t>КонсультантПлюс: примечание.</w:t>
      </w:r>
    </w:p>
    <w:p w:rsidR="009C74E7" w:rsidRDefault="009C74E7">
      <w:pPr>
        <w:pStyle w:val="ConsPlusNormal"/>
        <w:jc w:val="both"/>
      </w:pPr>
      <w:r>
        <w:rPr>
          <w:color w:val="0A2666"/>
        </w:rPr>
        <w:t xml:space="preserve">Постановлением Правительства РФ от 14.05.2013 N 410 утвержден минимальный </w:t>
      </w:r>
      <w:hyperlink r:id="rId10" w:history="1">
        <w:r>
          <w:rPr>
            <w:color w:val="0000FF"/>
          </w:rPr>
          <w:t>перечень</w:t>
        </w:r>
      </w:hyperlink>
      <w:r>
        <w:rPr>
          <w:color w:val="0A2666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9C74E7" w:rsidRDefault="009C74E7">
      <w:pPr>
        <w:pStyle w:val="ConsPlusNormal"/>
        <w:jc w:val="center"/>
        <w:outlineLvl w:val="1"/>
      </w:pPr>
      <w:bookmarkStart w:id="2" w:name="P131"/>
      <w:bookmarkEnd w:id="2"/>
      <w:r>
        <w:t>II. Работы, необходимые для надлежащего содержания</w:t>
      </w:r>
    </w:p>
    <w:p w:rsidR="009C74E7" w:rsidRDefault="009C74E7">
      <w:pPr>
        <w:pStyle w:val="ConsPlusNormal"/>
        <w:jc w:val="center"/>
      </w:pPr>
      <w:r>
        <w:t>оборудования и систем инженерно-технического обеспечения,</w:t>
      </w:r>
    </w:p>
    <w:p w:rsidR="009C74E7" w:rsidRDefault="009C74E7">
      <w:pPr>
        <w:pStyle w:val="ConsPlusNormal"/>
        <w:jc w:val="center"/>
      </w:pPr>
      <w:r>
        <w:t>входящих в состав общего имущества в многоквартирном доме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9C74E7" w:rsidRDefault="009C74E7">
      <w:pPr>
        <w:pStyle w:val="ConsPlusNormal"/>
        <w:ind w:firstLine="540"/>
        <w:jc w:val="both"/>
      </w:pPr>
      <w:r>
        <w:t>при выявлении засоров - незамедлительное их устранение;</w:t>
      </w:r>
    </w:p>
    <w:p w:rsidR="009C74E7" w:rsidRDefault="009C74E7">
      <w:pPr>
        <w:pStyle w:val="ConsPlusNormal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9C74E7" w:rsidRDefault="009C74E7">
      <w:pPr>
        <w:pStyle w:val="ConsPlusNormal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9C74E7" w:rsidRDefault="009C74E7">
      <w:pPr>
        <w:pStyle w:val="ConsPlusNormal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9C74E7" w:rsidRDefault="009C74E7">
      <w:pPr>
        <w:pStyle w:val="ConsPlusNormal"/>
        <w:ind w:firstLine="540"/>
        <w:jc w:val="both"/>
      </w:pPr>
      <w: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9C74E7" w:rsidRDefault="009C74E7">
      <w:pPr>
        <w:pStyle w:val="ConsPlusNormal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9C74E7" w:rsidRDefault="009C74E7">
      <w:pPr>
        <w:pStyle w:val="ConsPlusNormal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9C74E7" w:rsidRDefault="009C74E7">
      <w:pPr>
        <w:pStyle w:val="ConsPlusNormal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9C74E7" w:rsidRDefault="009C74E7">
      <w:pPr>
        <w:pStyle w:val="ConsPlusNormal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9C74E7" w:rsidRDefault="009C74E7">
      <w:pPr>
        <w:pStyle w:val="ConsPlusNormal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9C74E7" w:rsidRDefault="009C74E7">
      <w:pPr>
        <w:pStyle w:val="ConsPlusNormal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9C74E7" w:rsidRDefault="009C74E7">
      <w:pPr>
        <w:pStyle w:val="ConsPlusNormal"/>
        <w:ind w:firstLine="540"/>
        <w:jc w:val="both"/>
      </w:pPr>
      <w:r>
        <w:t>очистка от сажи дымоходов и труб печей;</w:t>
      </w:r>
    </w:p>
    <w:p w:rsidR="009C74E7" w:rsidRDefault="009C74E7">
      <w:pPr>
        <w:pStyle w:val="ConsPlusNormal"/>
        <w:ind w:firstLine="540"/>
        <w:jc w:val="both"/>
      </w:pPr>
      <w:r>
        <w:t>устранение завалов в дымовых каналах.</w:t>
      </w:r>
    </w:p>
    <w:p w:rsidR="009C74E7" w:rsidRDefault="009C74E7">
      <w:pPr>
        <w:pStyle w:val="ConsPlusNormal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9C74E7" w:rsidRDefault="009C74E7">
      <w:pPr>
        <w:pStyle w:val="ConsPlusNormal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9C74E7" w:rsidRDefault="009C74E7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9C74E7" w:rsidRDefault="009C74E7">
      <w:pPr>
        <w:pStyle w:val="ConsPlusNormal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9C74E7" w:rsidRDefault="009C74E7">
      <w:pPr>
        <w:pStyle w:val="ConsPlusNormal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9C74E7" w:rsidRDefault="009C74E7">
      <w:pPr>
        <w:pStyle w:val="ConsPlusNormal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9C74E7" w:rsidRDefault="009C74E7">
      <w:pPr>
        <w:pStyle w:val="ConsPlusNormal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9C74E7" w:rsidRDefault="009C74E7">
      <w:pPr>
        <w:pStyle w:val="ConsPlusNormal"/>
        <w:ind w:firstLine="540"/>
        <w:jc w:val="both"/>
      </w:pPr>
      <w: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9C74E7" w:rsidRDefault="009C74E7">
      <w:pPr>
        <w:pStyle w:val="ConsPlusNormal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9C74E7" w:rsidRDefault="009C74E7">
      <w:pPr>
        <w:pStyle w:val="ConsPlusNormal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9C74E7" w:rsidRDefault="009C74E7">
      <w:pPr>
        <w:pStyle w:val="ConsPlusNormal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9C74E7" w:rsidRDefault="009C74E7">
      <w:pPr>
        <w:pStyle w:val="ConsPlusNormal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9C74E7" w:rsidRDefault="009C74E7">
      <w:pPr>
        <w:pStyle w:val="ConsPlusNormal"/>
        <w:ind w:firstLine="540"/>
        <w:jc w:val="both"/>
      </w:pPr>
      <w:r>
        <w:t>очистка и промывка водонапорных баков;</w:t>
      </w:r>
    </w:p>
    <w:p w:rsidR="009C74E7" w:rsidRDefault="009C74E7">
      <w:pPr>
        <w:pStyle w:val="ConsPlusNormal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9C74E7" w:rsidRDefault="009C74E7">
      <w:pPr>
        <w:pStyle w:val="ConsPlusNormal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9C74E7" w:rsidRDefault="009C74E7">
      <w:pPr>
        <w:pStyle w:val="ConsPlusNormal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9C74E7" w:rsidRDefault="009C74E7">
      <w:pPr>
        <w:pStyle w:val="ConsPlusNormal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9C74E7" w:rsidRDefault="009C74E7">
      <w:pPr>
        <w:pStyle w:val="ConsPlusNormal"/>
        <w:ind w:firstLine="540"/>
        <w:jc w:val="both"/>
      </w:pPr>
      <w:r>
        <w:t>проведение пробных пусконаладочных работ (пробные топки);</w:t>
      </w:r>
    </w:p>
    <w:p w:rsidR="009C74E7" w:rsidRDefault="009C74E7">
      <w:pPr>
        <w:pStyle w:val="ConsPlusNormal"/>
        <w:ind w:firstLine="540"/>
        <w:jc w:val="both"/>
      </w:pPr>
      <w:r>
        <w:t>удаление воздуха из системы отопления;</w:t>
      </w:r>
    </w:p>
    <w:p w:rsidR="009C74E7" w:rsidRDefault="009C74E7">
      <w:pPr>
        <w:pStyle w:val="ConsPlusNormal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9C74E7" w:rsidRDefault="009C74E7">
      <w:pPr>
        <w:pStyle w:val="ConsPlusNormal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9C74E7" w:rsidRDefault="009C74E7">
      <w:pPr>
        <w:pStyle w:val="ConsPlusNormal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9C74E7" w:rsidRDefault="009C74E7">
      <w:pPr>
        <w:pStyle w:val="ConsPlusNormal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9C74E7" w:rsidRDefault="009C74E7">
      <w:pPr>
        <w:pStyle w:val="ConsPlusNormal"/>
        <w:ind w:firstLine="540"/>
        <w:jc w:val="both"/>
      </w:pPr>
      <w: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9C74E7" w:rsidRDefault="009C74E7">
      <w:pPr>
        <w:pStyle w:val="ConsPlusNormal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сигнализации.</w:t>
      </w:r>
    </w:p>
    <w:p w:rsidR="009C74E7" w:rsidRDefault="009C74E7">
      <w:pPr>
        <w:pStyle w:val="ConsPlusNormal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9C74E7" w:rsidRDefault="009C74E7">
      <w:pPr>
        <w:pStyle w:val="ConsPlusNormal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9C74E7" w:rsidRDefault="009C74E7">
      <w:pPr>
        <w:pStyle w:val="ConsPlusNormal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9C74E7" w:rsidRDefault="009C74E7">
      <w:pPr>
        <w:pStyle w:val="ConsPlusNormal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9C74E7" w:rsidRDefault="009C74E7">
      <w:pPr>
        <w:pStyle w:val="ConsPlusNormal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9C74E7" w:rsidRDefault="009C74E7">
      <w:pPr>
        <w:pStyle w:val="ConsPlusNormal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9C74E7" w:rsidRDefault="009C74E7">
      <w:pPr>
        <w:pStyle w:val="ConsPlusNormal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9C74E7" w:rsidRDefault="009C74E7">
      <w:pPr>
        <w:pStyle w:val="ConsPlusNormal"/>
        <w:ind w:firstLine="540"/>
        <w:jc w:val="both"/>
      </w:pPr>
      <w:r>
        <w:t>обеспечение проведения аварийного обслуживания лифта (лифтов);</w:t>
      </w:r>
    </w:p>
    <w:p w:rsidR="009C74E7" w:rsidRDefault="009C74E7">
      <w:pPr>
        <w:pStyle w:val="ConsPlusNormal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jc w:val="center"/>
        <w:outlineLvl w:val="1"/>
      </w:pPr>
      <w:r>
        <w:t>III. Работы и услуги по содержанию иного общего имущества</w:t>
      </w:r>
    </w:p>
    <w:p w:rsidR="009C74E7" w:rsidRDefault="009C74E7">
      <w:pPr>
        <w:pStyle w:val="ConsPlusNormal"/>
        <w:jc w:val="center"/>
      </w:pPr>
      <w:r>
        <w:t>в многоквартирном доме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9C74E7" w:rsidRDefault="009C74E7">
      <w:pPr>
        <w:pStyle w:val="ConsPlusNormal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9C74E7" w:rsidRDefault="009C74E7">
      <w:pPr>
        <w:pStyle w:val="ConsPlusNormal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9C74E7" w:rsidRDefault="009C74E7">
      <w:pPr>
        <w:pStyle w:val="ConsPlusNormal"/>
        <w:ind w:firstLine="540"/>
        <w:jc w:val="both"/>
      </w:pPr>
      <w:r>
        <w:t>мытье окон;</w:t>
      </w:r>
    </w:p>
    <w:p w:rsidR="009C74E7" w:rsidRDefault="009C74E7">
      <w:pPr>
        <w:pStyle w:val="ConsPlusNormal"/>
        <w:ind w:firstLine="540"/>
        <w:jc w:val="both"/>
      </w:pPr>
      <w:r>
        <w:t>очистка систем защиты от грязи (металлических решеток, ячеистых покрытий, приямков, текстильных матов);</w:t>
      </w:r>
    </w:p>
    <w:p w:rsidR="009C74E7" w:rsidRDefault="009C74E7">
      <w:pPr>
        <w:pStyle w:val="ConsPlusNormal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9C74E7" w:rsidRDefault="009C74E7">
      <w:pPr>
        <w:pStyle w:val="ConsPlusNormal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9C74E7" w:rsidRDefault="009C74E7">
      <w:pPr>
        <w:pStyle w:val="ConsPlusNormal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9C74E7" w:rsidRDefault="009C74E7">
      <w:pPr>
        <w:pStyle w:val="ConsPlusNormal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9C74E7" w:rsidRDefault="009C74E7">
      <w:pPr>
        <w:pStyle w:val="ConsPlusNormal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9C74E7" w:rsidRDefault="009C74E7">
      <w:pPr>
        <w:pStyle w:val="ConsPlusNormal"/>
        <w:ind w:firstLine="540"/>
        <w:jc w:val="both"/>
      </w:pPr>
      <w:r>
        <w:t>очистка придомовой территории от наледи и льда;</w:t>
      </w:r>
    </w:p>
    <w:p w:rsidR="009C74E7" w:rsidRDefault="009C74E7">
      <w:pPr>
        <w:pStyle w:val="ConsPlusNormal"/>
        <w:ind w:firstLine="540"/>
        <w:jc w:val="both"/>
      </w:pPr>
      <w:r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9C74E7" w:rsidRDefault="009C74E7">
      <w:pPr>
        <w:pStyle w:val="ConsPlusNormal"/>
        <w:ind w:firstLine="540"/>
        <w:jc w:val="both"/>
      </w:pPr>
      <w:r>
        <w:t>уборка крыльца и площадки перед входом в подъезд.</w:t>
      </w:r>
    </w:p>
    <w:p w:rsidR="009C74E7" w:rsidRDefault="009C74E7">
      <w:pPr>
        <w:pStyle w:val="ConsPlusNormal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9C74E7" w:rsidRDefault="009C74E7">
      <w:pPr>
        <w:pStyle w:val="ConsPlusNormal"/>
        <w:ind w:firstLine="540"/>
        <w:jc w:val="both"/>
      </w:pPr>
      <w:r>
        <w:t>подметание и уборка придомовой территории;</w:t>
      </w:r>
    </w:p>
    <w:p w:rsidR="009C74E7" w:rsidRDefault="009C74E7">
      <w:pPr>
        <w:pStyle w:val="ConsPlusNormal"/>
        <w:ind w:firstLine="540"/>
        <w:jc w:val="both"/>
      </w:pPr>
      <w: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9C74E7" w:rsidRDefault="009C74E7">
      <w:pPr>
        <w:pStyle w:val="ConsPlusNormal"/>
        <w:ind w:firstLine="540"/>
        <w:jc w:val="both"/>
      </w:pPr>
      <w:r>
        <w:t>уборка и выкашивание газонов;</w:t>
      </w:r>
    </w:p>
    <w:p w:rsidR="009C74E7" w:rsidRDefault="009C74E7">
      <w:pPr>
        <w:pStyle w:val="ConsPlusNormal"/>
        <w:ind w:firstLine="540"/>
        <w:jc w:val="both"/>
      </w:pPr>
      <w:r>
        <w:t>прочистка ливневой канализации;</w:t>
      </w:r>
    </w:p>
    <w:p w:rsidR="009C74E7" w:rsidRDefault="009C74E7">
      <w:pPr>
        <w:pStyle w:val="ConsPlusNormal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9C74E7" w:rsidRDefault="009C74E7">
      <w:pPr>
        <w:pStyle w:val="ConsPlusNormal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9C74E7" w:rsidRDefault="009C74E7">
      <w:pPr>
        <w:pStyle w:val="ConsPlusNormal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9C74E7" w:rsidRDefault="009C74E7">
      <w:pPr>
        <w:pStyle w:val="ConsPlusNormal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9C74E7" w:rsidRDefault="009C74E7">
      <w:pPr>
        <w:pStyle w:val="ConsPlusNormal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9C74E7" w:rsidRDefault="009C74E7">
      <w:pPr>
        <w:pStyle w:val="ConsPlusNormal"/>
        <w:jc w:val="both"/>
      </w:pPr>
      <w:r>
        <w:t xml:space="preserve">(п. 26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9C74E7" w:rsidRDefault="009C74E7">
      <w:pPr>
        <w:pStyle w:val="ConsPlusNormal"/>
        <w:ind w:firstLine="540"/>
        <w:jc w:val="both"/>
      </w:pPr>
      <w:r>
        <w:t>26(1). Работы по содержанию мест накопления твердых коммунальных отходов:</w:t>
      </w:r>
    </w:p>
    <w:p w:rsidR="009C74E7" w:rsidRDefault="009C74E7">
      <w:pPr>
        <w:pStyle w:val="ConsPlusNormal"/>
        <w:ind w:firstLine="540"/>
        <w:jc w:val="both"/>
      </w:pPr>
      <w:r>
        <w:t>организация и содержание мест накопления твердых коммунальных отходов, включая обслуживание и очистку мусоропроводов, мусороприемных камер, контейнерных площадок;</w:t>
      </w:r>
    </w:p>
    <w:p w:rsidR="009C74E7" w:rsidRDefault="009C74E7">
      <w:pPr>
        <w:pStyle w:val="ConsPlusNormal"/>
        <w:ind w:firstLine="540"/>
        <w:jc w:val="both"/>
      </w:pPr>
      <w:r>
        <w:t>организация сбора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9C74E7" w:rsidRDefault="009C74E7">
      <w:pPr>
        <w:pStyle w:val="ConsPlusNormal"/>
        <w:jc w:val="both"/>
      </w:pPr>
      <w:r>
        <w:t xml:space="preserve">(п. 26(1)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27.02.2017 N 232)</w:t>
      </w:r>
    </w:p>
    <w:p w:rsidR="009C74E7" w:rsidRDefault="009C74E7">
      <w:pPr>
        <w:pStyle w:val="ConsPlusNormal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9C74E7" w:rsidRDefault="009C74E7">
      <w:pPr>
        <w:pStyle w:val="ConsPlusNormal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9C74E7" w:rsidRDefault="009C74E7">
      <w:pPr>
        <w:pStyle w:val="ConsPlusNormal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9C74E7" w:rsidRDefault="009C74E7">
      <w:pPr>
        <w:pStyle w:val="ConsPlusNormal"/>
        <w:jc w:val="both"/>
      </w:pPr>
      <w:r>
        <w:t xml:space="preserve">(п. 29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9C74E7" w:rsidRDefault="009C74E7">
      <w:pPr>
        <w:pStyle w:val="ConsPlusNormal"/>
        <w:ind w:firstLine="540"/>
        <w:jc w:val="both"/>
      </w:pPr>
      <w:r>
        <w:t xml:space="preserve">30. Работы и услуги, предусмотренные </w:t>
      </w:r>
      <w:hyperlink w:anchor="P41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131" w:history="1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9C74E7" w:rsidRDefault="009C74E7">
      <w:pPr>
        <w:pStyle w:val="ConsPlusNormal"/>
        <w:jc w:val="both"/>
      </w:pPr>
      <w:r>
        <w:t xml:space="preserve">(п. 30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jc w:val="right"/>
        <w:outlineLvl w:val="0"/>
      </w:pPr>
      <w:r>
        <w:t>Утверждены</w:t>
      </w:r>
    </w:p>
    <w:p w:rsidR="009C74E7" w:rsidRDefault="009C74E7">
      <w:pPr>
        <w:pStyle w:val="ConsPlusNormal"/>
        <w:jc w:val="right"/>
      </w:pPr>
      <w:r>
        <w:t>постановлением Правительства</w:t>
      </w:r>
    </w:p>
    <w:p w:rsidR="009C74E7" w:rsidRDefault="009C74E7">
      <w:pPr>
        <w:pStyle w:val="ConsPlusNormal"/>
        <w:jc w:val="right"/>
      </w:pPr>
      <w:r>
        <w:t>Российской Федерации</w:t>
      </w:r>
    </w:p>
    <w:p w:rsidR="009C74E7" w:rsidRDefault="009C74E7">
      <w:pPr>
        <w:pStyle w:val="ConsPlusNormal"/>
        <w:jc w:val="right"/>
      </w:pPr>
      <w:r>
        <w:t>от 3 апреля 2013 г. N 290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Title"/>
        <w:jc w:val="center"/>
      </w:pPr>
      <w:bookmarkStart w:id="3" w:name="P240"/>
      <w:bookmarkEnd w:id="3"/>
      <w:r>
        <w:t>ПРАВИЛА</w:t>
      </w:r>
    </w:p>
    <w:p w:rsidR="009C74E7" w:rsidRDefault="009C74E7">
      <w:pPr>
        <w:pStyle w:val="ConsPlusTitle"/>
        <w:jc w:val="center"/>
      </w:pPr>
      <w:r>
        <w:t>ОКАЗАНИЯ УСЛУГ И ВЫПОЛНЕНИЯ РАБОТ, НЕОБХОДИМЫХ</w:t>
      </w:r>
    </w:p>
    <w:p w:rsidR="009C74E7" w:rsidRDefault="009C74E7">
      <w:pPr>
        <w:pStyle w:val="ConsPlusTitle"/>
        <w:jc w:val="center"/>
      </w:pPr>
      <w:r>
        <w:t>ДЛЯ ОБЕСПЕЧЕНИЯ НАДЛЕЖАЩЕГО СОДЕРЖАНИЯ ОБЩЕГО</w:t>
      </w:r>
    </w:p>
    <w:p w:rsidR="009C74E7" w:rsidRDefault="009C74E7">
      <w:pPr>
        <w:pStyle w:val="ConsPlusTitle"/>
        <w:jc w:val="center"/>
      </w:pPr>
      <w:r>
        <w:t>ИМУЩЕСТВА В МНОГОКВАРТИРНОМ ДОМЕ</w:t>
      </w:r>
    </w:p>
    <w:p w:rsidR="009C74E7" w:rsidRDefault="009C74E7">
      <w:pPr>
        <w:pStyle w:val="ConsPlusNormal"/>
        <w:jc w:val="center"/>
      </w:pPr>
      <w:r>
        <w:t>Список изменяющих документов</w:t>
      </w:r>
    </w:p>
    <w:p w:rsidR="009C74E7" w:rsidRDefault="009C74E7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9C74E7" w:rsidRDefault="009C74E7">
      <w:pPr>
        <w:pStyle w:val="ConsPlusNormal"/>
        <w:ind w:firstLine="540"/>
        <w:jc w:val="both"/>
      </w:pPr>
      <w:bookmarkStart w:id="4" w:name="P248"/>
      <w:bookmarkEnd w:id="4"/>
      <w:r>
        <w:t xml:space="preserve">2. Перечень услуг и работ из числа включенных в минимальный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9C74E7" w:rsidRDefault="009C74E7">
      <w:pPr>
        <w:pStyle w:val="ConsPlusNormal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9C74E7" w:rsidRDefault="009C74E7">
      <w:pPr>
        <w:pStyle w:val="ConsPlusNormal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9C74E7" w:rsidRDefault="009C74E7">
      <w:pPr>
        <w:pStyle w:val="ConsPlusNormal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9C74E7" w:rsidRDefault="009C74E7">
      <w:pPr>
        <w:pStyle w:val="ConsPlusNormal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6" w:history="1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9C74E7" w:rsidRDefault="009C74E7">
      <w:pPr>
        <w:pStyle w:val="ConsPlusNormal"/>
        <w:ind w:firstLine="540"/>
        <w:jc w:val="both"/>
      </w:pPr>
      <w:r>
        <w:t xml:space="preserve">д) в решении застройщика - в случае, предусмотренном </w:t>
      </w:r>
      <w:hyperlink r:id="rId17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9C74E7" w:rsidRDefault="009C74E7">
      <w:pPr>
        <w:pStyle w:val="ConsPlusNormal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9C74E7" w:rsidRDefault="009C74E7">
      <w:pPr>
        <w:pStyle w:val="ConsPlusNormal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9C74E7" w:rsidRDefault="009C74E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9C74E7" w:rsidRDefault="009C74E7">
      <w:pPr>
        <w:pStyle w:val="ConsPlusNormal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9C74E7" w:rsidRDefault="009C74E7">
      <w:pPr>
        <w:pStyle w:val="ConsPlusNormal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9C74E7" w:rsidRDefault="009C74E7">
      <w:pPr>
        <w:pStyle w:val="ConsPlusNormal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9C74E7" w:rsidRDefault="009C74E7">
      <w:pPr>
        <w:pStyle w:val="ConsPlusNormal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48" w:history="1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9C74E7" w:rsidRDefault="009C74E7">
      <w:pPr>
        <w:pStyle w:val="ConsPlusNormal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9C74E7" w:rsidRDefault="009C74E7">
      <w:pPr>
        <w:pStyle w:val="ConsPlusNormal"/>
        <w:ind w:firstLine="540"/>
        <w:jc w:val="both"/>
      </w:pPr>
      <w:r>
        <w:t>6. 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9C74E7" w:rsidRDefault="009C74E7">
      <w:pPr>
        <w:pStyle w:val="ConsPlusNormal"/>
        <w:ind w:firstLine="540"/>
        <w:jc w:val="both"/>
      </w:pPr>
      <w:r>
        <w:t>а) обеспечить работу аварийно-диспетчерской службы;</w:t>
      </w:r>
    </w:p>
    <w:p w:rsidR="009C74E7" w:rsidRDefault="009C74E7">
      <w:pPr>
        <w:pStyle w:val="ConsPlusNormal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9C74E7" w:rsidRDefault="009C74E7">
      <w:pPr>
        <w:pStyle w:val="ConsPlusNormal"/>
        <w:ind w:firstLine="540"/>
        <w:jc w:val="both"/>
      </w:pPr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9C74E7" w:rsidRDefault="009C74E7">
      <w:pPr>
        <w:pStyle w:val="ConsPlusNormal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9C74E7" w:rsidRDefault="009C74E7">
      <w:pPr>
        <w:pStyle w:val="ConsPlusNormal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9C74E7" w:rsidRDefault="009C74E7">
      <w:pPr>
        <w:pStyle w:val="ConsPlusNormal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9C74E7" w:rsidRDefault="009C74E7">
      <w:pPr>
        <w:pStyle w:val="ConsPlusNormal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9C74E7" w:rsidRDefault="009C74E7">
      <w:pPr>
        <w:pStyle w:val="ConsPlusNormal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9C74E7" w:rsidRDefault="009C74E7">
      <w:pPr>
        <w:pStyle w:val="ConsPlusNormal"/>
        <w:ind w:firstLine="540"/>
        <w:jc w:val="both"/>
      </w:pPr>
      <w:r>
        <w:t>8. 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9C74E7" w:rsidRDefault="009C74E7">
      <w:pPr>
        <w:pStyle w:val="ConsPlusNormal"/>
        <w:ind w:firstLine="540"/>
        <w:jc w:val="both"/>
      </w:pPr>
      <w: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19" w:history="1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jc w:val="right"/>
        <w:outlineLvl w:val="0"/>
      </w:pPr>
      <w:r>
        <w:t>Утверждены</w:t>
      </w:r>
    </w:p>
    <w:p w:rsidR="009C74E7" w:rsidRDefault="009C74E7">
      <w:pPr>
        <w:pStyle w:val="ConsPlusNormal"/>
        <w:jc w:val="right"/>
      </w:pPr>
      <w:r>
        <w:t>постановлением Правительства</w:t>
      </w:r>
    </w:p>
    <w:p w:rsidR="009C74E7" w:rsidRDefault="009C74E7">
      <w:pPr>
        <w:pStyle w:val="ConsPlusNormal"/>
        <w:jc w:val="right"/>
      </w:pPr>
      <w:r>
        <w:t>Российской Федерации</w:t>
      </w:r>
    </w:p>
    <w:p w:rsidR="009C74E7" w:rsidRDefault="009C74E7">
      <w:pPr>
        <w:pStyle w:val="ConsPlusNormal"/>
        <w:jc w:val="right"/>
      </w:pPr>
      <w:r>
        <w:t>от 3 апреля 2013 г. N 290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Title"/>
        <w:jc w:val="center"/>
      </w:pPr>
      <w:bookmarkStart w:id="5" w:name="P283"/>
      <w:bookmarkEnd w:id="5"/>
      <w:r>
        <w:t>ИЗМЕНЕНИЯ,</w:t>
      </w:r>
    </w:p>
    <w:p w:rsidR="009C74E7" w:rsidRDefault="009C74E7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9C74E7" w:rsidRDefault="009C74E7">
      <w:pPr>
        <w:pStyle w:val="ConsPlusTitle"/>
        <w:jc w:val="center"/>
      </w:pPr>
      <w:r>
        <w:t>ПО ВОПРОСАМ СОДЕРЖАНИЯ ОБЩЕГО ИМУЩЕСТВА</w:t>
      </w:r>
    </w:p>
    <w:p w:rsidR="009C74E7" w:rsidRDefault="009C74E7">
      <w:pPr>
        <w:pStyle w:val="ConsPlusTitle"/>
        <w:jc w:val="center"/>
      </w:pPr>
      <w:r>
        <w:t>В МНОГОКВАРТИРНОМ ДОМЕ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  <w:r>
        <w:t xml:space="preserve">1. В </w:t>
      </w:r>
      <w:hyperlink r:id="rId20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9C74E7" w:rsidRDefault="009C74E7">
      <w:pPr>
        <w:pStyle w:val="ConsPlusNormal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пункте 41</w:t>
        </w:r>
      </w:hyperlink>
      <w:r>
        <w:t>:</w:t>
      </w:r>
    </w:p>
    <w:p w:rsidR="009C74E7" w:rsidRDefault="009C74E7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подпункт 4</w:t>
        </w:r>
      </w:hyperlink>
      <w: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9C74E7" w:rsidRDefault="009C74E7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9C74E7" w:rsidRDefault="009C74E7">
      <w:pPr>
        <w:pStyle w:val="ConsPlusNormal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jc w:val="right"/>
      </w:pPr>
      <w:r>
        <w:t>"Приложение N 2</w:t>
      </w:r>
    </w:p>
    <w:p w:rsidR="009C74E7" w:rsidRDefault="009C74E7">
      <w:pPr>
        <w:pStyle w:val="ConsPlusNormal"/>
        <w:jc w:val="right"/>
      </w:pPr>
      <w:r>
        <w:t>к Правилам проведения органом местного</w:t>
      </w:r>
    </w:p>
    <w:p w:rsidR="009C74E7" w:rsidRDefault="009C74E7">
      <w:pPr>
        <w:pStyle w:val="ConsPlusNormal"/>
        <w:jc w:val="right"/>
      </w:pPr>
      <w:r>
        <w:t>самоуправления открытого конкурса по</w:t>
      </w:r>
    </w:p>
    <w:p w:rsidR="009C74E7" w:rsidRDefault="009C74E7">
      <w:pPr>
        <w:pStyle w:val="ConsPlusNormal"/>
        <w:jc w:val="right"/>
      </w:pPr>
      <w:r>
        <w:t>отбору управляющей организации для</w:t>
      </w:r>
    </w:p>
    <w:p w:rsidR="009C74E7" w:rsidRDefault="009C74E7">
      <w:pPr>
        <w:pStyle w:val="ConsPlusNormal"/>
        <w:jc w:val="right"/>
      </w:pPr>
      <w:r>
        <w:t>управления многоквартирным домом</w:t>
      </w:r>
    </w:p>
    <w:p w:rsidR="009C74E7" w:rsidRDefault="009C74E7">
      <w:pPr>
        <w:pStyle w:val="ConsPlusNormal"/>
        <w:jc w:val="right"/>
      </w:pPr>
      <w:r>
        <w:t>(в редакции постановления</w:t>
      </w:r>
    </w:p>
    <w:p w:rsidR="009C74E7" w:rsidRDefault="009C74E7">
      <w:pPr>
        <w:pStyle w:val="ConsPlusNormal"/>
        <w:jc w:val="right"/>
      </w:pPr>
      <w:r>
        <w:t>Правительства Российской Федерации</w:t>
      </w:r>
    </w:p>
    <w:p w:rsidR="009C74E7" w:rsidRDefault="009C74E7">
      <w:pPr>
        <w:pStyle w:val="ConsPlusNormal"/>
        <w:jc w:val="right"/>
      </w:pPr>
      <w:r>
        <w:t>от 3 апреля 2013 г. N 290)</w:t>
      </w:r>
    </w:p>
    <w:p w:rsidR="009C74E7" w:rsidRDefault="009C74E7">
      <w:pPr>
        <w:pStyle w:val="ConsPlusNormal"/>
        <w:jc w:val="right"/>
      </w:pPr>
    </w:p>
    <w:p w:rsidR="009C74E7" w:rsidRDefault="009C74E7">
      <w:pPr>
        <w:pStyle w:val="ConsPlusNonformat"/>
        <w:jc w:val="both"/>
      </w:pPr>
      <w:r>
        <w:t xml:space="preserve">                                         Утверждаю</w:t>
      </w:r>
    </w:p>
    <w:p w:rsidR="009C74E7" w:rsidRDefault="009C74E7">
      <w:pPr>
        <w:pStyle w:val="ConsPlusNonformat"/>
        <w:jc w:val="both"/>
      </w:pPr>
      <w:r>
        <w:t xml:space="preserve">                           _______________________________________</w:t>
      </w:r>
    </w:p>
    <w:p w:rsidR="009C74E7" w:rsidRDefault="009C74E7">
      <w:pPr>
        <w:pStyle w:val="ConsPlusNonformat"/>
        <w:jc w:val="both"/>
      </w:pPr>
      <w:r>
        <w:t xml:space="preserve">                              (должность, ф.и.о. руководителя</w:t>
      </w:r>
    </w:p>
    <w:p w:rsidR="009C74E7" w:rsidRDefault="009C74E7">
      <w:pPr>
        <w:pStyle w:val="ConsPlusNonformat"/>
        <w:jc w:val="both"/>
      </w:pPr>
      <w:r>
        <w:t xml:space="preserve">                           _______________________________________</w:t>
      </w:r>
    </w:p>
    <w:p w:rsidR="009C74E7" w:rsidRDefault="009C74E7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9C74E7" w:rsidRDefault="009C74E7">
      <w:pPr>
        <w:pStyle w:val="ConsPlusNonformat"/>
        <w:jc w:val="both"/>
      </w:pPr>
      <w:r>
        <w:t xml:space="preserve">                           _______________________________________</w:t>
      </w:r>
    </w:p>
    <w:p w:rsidR="009C74E7" w:rsidRDefault="009C74E7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9C74E7" w:rsidRDefault="009C74E7">
      <w:pPr>
        <w:pStyle w:val="ConsPlusNonformat"/>
        <w:jc w:val="both"/>
      </w:pPr>
      <w:r>
        <w:t xml:space="preserve">                           _______________________________________</w:t>
      </w:r>
    </w:p>
    <w:p w:rsidR="009C74E7" w:rsidRDefault="009C74E7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9C74E7" w:rsidRDefault="009C74E7">
      <w:pPr>
        <w:pStyle w:val="ConsPlusNonformat"/>
        <w:jc w:val="both"/>
      </w:pPr>
      <w:r>
        <w:t xml:space="preserve">                           _______________________________________</w:t>
      </w:r>
    </w:p>
    <w:p w:rsidR="009C74E7" w:rsidRDefault="009C74E7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9C74E7" w:rsidRDefault="009C74E7">
      <w:pPr>
        <w:pStyle w:val="ConsPlusNonformat"/>
        <w:jc w:val="both"/>
      </w:pPr>
      <w:r>
        <w:t xml:space="preserve">                           "__" __________________________ 20__ г.</w:t>
      </w:r>
    </w:p>
    <w:p w:rsidR="009C74E7" w:rsidRDefault="009C74E7">
      <w:pPr>
        <w:pStyle w:val="ConsPlusNonformat"/>
        <w:jc w:val="both"/>
      </w:pPr>
      <w:r>
        <w:t xml:space="preserve">                                    (дата утверждения)</w:t>
      </w:r>
    </w:p>
    <w:p w:rsidR="009C74E7" w:rsidRDefault="009C74E7">
      <w:pPr>
        <w:pStyle w:val="ConsPlusNonformat"/>
        <w:jc w:val="both"/>
      </w:pPr>
    </w:p>
    <w:p w:rsidR="009C74E7" w:rsidRDefault="009C74E7">
      <w:pPr>
        <w:pStyle w:val="ConsPlusNonformat"/>
        <w:jc w:val="both"/>
      </w:pPr>
      <w:r>
        <w:t xml:space="preserve">                             ПЕРЕЧЕНЬ</w:t>
      </w:r>
    </w:p>
    <w:p w:rsidR="009C74E7" w:rsidRDefault="009C74E7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9C74E7" w:rsidRDefault="009C74E7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9C74E7" w:rsidRDefault="009C74E7">
      <w:pPr>
        <w:pStyle w:val="ConsPlusNonformat"/>
        <w:jc w:val="both"/>
      </w:pPr>
      <w:r>
        <w:t xml:space="preserve">               в многоквартирном доме, являющегося</w:t>
      </w:r>
    </w:p>
    <w:p w:rsidR="009C74E7" w:rsidRDefault="009C74E7">
      <w:pPr>
        <w:pStyle w:val="ConsPlusNonformat"/>
        <w:jc w:val="both"/>
      </w:pPr>
      <w:r>
        <w:t xml:space="preserve">                        объектом конкурса</w:t>
      </w:r>
    </w:p>
    <w:p w:rsidR="009C74E7" w:rsidRDefault="009C74E7">
      <w:pPr>
        <w:pStyle w:val="ConsPlusNormal"/>
        <w:jc w:val="both"/>
      </w:pPr>
    </w:p>
    <w:p w:rsidR="009C74E7" w:rsidRDefault="009C74E7">
      <w:pPr>
        <w:sectPr w:rsidR="009C74E7" w:rsidSect="005B0D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2340"/>
        <w:gridCol w:w="2160"/>
        <w:gridCol w:w="2557"/>
      </w:tblGrid>
      <w:tr w:rsidR="009C74E7">
        <w:tc>
          <w:tcPr>
            <w:tcW w:w="2582" w:type="dxa"/>
            <w:tcBorders>
              <w:left w:val="nil"/>
            </w:tcBorders>
          </w:tcPr>
          <w:p w:rsidR="009C74E7" w:rsidRDefault="009C74E7">
            <w:pPr>
              <w:pStyle w:val="ConsPlusNormal"/>
              <w:jc w:val="center"/>
            </w:pPr>
            <w:r>
              <w:t>Наименование работ и услуг</w:t>
            </w:r>
          </w:p>
        </w:tc>
        <w:tc>
          <w:tcPr>
            <w:tcW w:w="2340" w:type="dxa"/>
          </w:tcPr>
          <w:p w:rsidR="009C74E7" w:rsidRDefault="009C74E7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2160" w:type="dxa"/>
          </w:tcPr>
          <w:p w:rsidR="009C74E7" w:rsidRDefault="009C74E7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9C74E7" w:rsidRDefault="009C74E7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9C74E7">
        <w:tc>
          <w:tcPr>
            <w:tcW w:w="2582" w:type="dxa"/>
            <w:tcBorders>
              <w:left w:val="nil"/>
              <w:bottom w:val="nil"/>
            </w:tcBorders>
          </w:tcPr>
          <w:p w:rsidR="009C74E7" w:rsidRDefault="009C74E7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9C74E7" w:rsidRDefault="009C74E7">
            <w:pPr>
              <w:pStyle w:val="ConsPlusNormal"/>
              <w:jc w:val="both"/>
            </w:pPr>
          </w:p>
        </w:tc>
        <w:tc>
          <w:tcPr>
            <w:tcW w:w="2160" w:type="dxa"/>
            <w:tcBorders>
              <w:bottom w:val="nil"/>
            </w:tcBorders>
          </w:tcPr>
          <w:p w:rsidR="009C74E7" w:rsidRDefault="009C74E7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9C74E7" w:rsidRDefault="009C74E7">
            <w:pPr>
              <w:pStyle w:val="ConsPlusNormal"/>
              <w:jc w:val="both"/>
            </w:pPr>
          </w:p>
        </w:tc>
      </w:tr>
    </w:tbl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  <w:r>
        <w:t xml:space="preserve">в) </w:t>
      </w:r>
      <w:hyperlink r:id="rId25" w:history="1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9C74E7" w:rsidRDefault="009C74E7">
      <w:pPr>
        <w:pStyle w:val="ConsPlusNormal"/>
        <w:ind w:firstLine="540"/>
        <w:jc w:val="both"/>
      </w:pPr>
      <w:r>
        <w:t xml:space="preserve">2. </w:t>
      </w:r>
      <w:hyperlink r:id="rId26" w:history="1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9C74E7" w:rsidRDefault="009C74E7">
      <w:pPr>
        <w:pStyle w:val="ConsPlusNormal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ind w:firstLine="540"/>
        <w:jc w:val="both"/>
      </w:pPr>
    </w:p>
    <w:p w:rsidR="009C74E7" w:rsidRDefault="009C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4212" w:rsidRDefault="00DD4212">
      <w:bookmarkStart w:id="6" w:name="_GoBack"/>
      <w:bookmarkEnd w:id="6"/>
    </w:p>
    <w:sectPr w:rsidR="00DD4212" w:rsidSect="0059562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E7"/>
    <w:rsid w:val="009C74E7"/>
    <w:rsid w:val="00D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AE1F7-046E-40D1-9A97-AFAD150E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7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DCCC852C51DAE0CF9948273C768BE79B7315DC52C2C89f4q7G" TargetMode="External"/><Relationship Id="rId13" Type="http://schemas.openxmlformats.org/officeDocument/2006/relationships/hyperlink" Target="consultantplus://offline/ref=45696715CBED8CA405A377E85623FDF76E7DCCC852C51DAE0CF9948273C768BE79B7315DC52C2C89f4q7G" TargetMode="External"/><Relationship Id="rId18" Type="http://schemas.openxmlformats.org/officeDocument/2006/relationships/hyperlink" Target="consultantplus://offline/ref=45696715CBED8CA405A377E85623FDF76E7DCCC852C51DAE0CF9948273C768BE79B7315DC52C2C89f4q2G" TargetMode="External"/><Relationship Id="rId26" Type="http://schemas.openxmlformats.org/officeDocument/2006/relationships/hyperlink" Target="consultantplus://offline/ref=B67DE09DB20FBA2A862EDF179AF93EAAA55938ECBCACCC6EF279D8DB6F7EEC635A33D921DC5AEB61g1qC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696715CBED8CA405A377E85623FDF76D7EC8C35AC61DAE0CF9948273C768BE79B7315DC52C2C8Cf4qFG" TargetMode="External"/><Relationship Id="rId7" Type="http://schemas.openxmlformats.org/officeDocument/2006/relationships/hyperlink" Target="consultantplus://offline/ref=45696715CBED8CA405A377E85623FDF76E75CAC253C31DAE0CF9948273C768BE79B7315DC52D2C8Cf4q3G" TargetMode="External"/><Relationship Id="rId12" Type="http://schemas.openxmlformats.org/officeDocument/2006/relationships/hyperlink" Target="consultantplus://offline/ref=45696715CBED8CA405A377E85623FDF76E7CCEC658C01DAE0CF9948273C768BE79B7315DC52C2E88f4qFG" TargetMode="External"/><Relationship Id="rId17" Type="http://schemas.openxmlformats.org/officeDocument/2006/relationships/hyperlink" Target="consultantplus://offline/ref=45696715CBED8CA405A377E85623FDF76E75CAC253C31DAE0CF9948273C768BE79B7315DC52D2C8Ff4q5G" TargetMode="External"/><Relationship Id="rId25" Type="http://schemas.openxmlformats.org/officeDocument/2006/relationships/hyperlink" Target="consultantplus://offline/ref=B67DE09DB20FBA2A862EDF179AF93EAAA55B39EDB9AECC6EF279D8DB6F7EEC635A33D921DC5AE96Ag1q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696715CBED8CA405A377E85623FDF76E75CAC253C31DAE0CF9948273C768BE79B7315DC52D2C88f4q1G" TargetMode="External"/><Relationship Id="rId20" Type="http://schemas.openxmlformats.org/officeDocument/2006/relationships/hyperlink" Target="consultantplus://offline/ref=45696715CBED8CA405A377E85623FDF76D7EC8C35AC61DAE0CF9948273C768BE79B7315DC52C2D8Ef4q4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96715CBED8CA405A377E85623FDF76E7CCEC658C01DAE0CF9948273C768BE79B7315DC52C2E88f4q5G" TargetMode="External"/><Relationship Id="rId11" Type="http://schemas.openxmlformats.org/officeDocument/2006/relationships/hyperlink" Target="consultantplus://offline/ref=45696715CBED8CA405A377E85623FDF76E7CCEC658C01DAE0CF9948273C768BE79B7315DC52C2E88f4q2G" TargetMode="External"/><Relationship Id="rId24" Type="http://schemas.openxmlformats.org/officeDocument/2006/relationships/hyperlink" Target="consultantplus://offline/ref=45696715CBED8CA405A377E85623FDF76D7EC8C35AC61DAE0CF9948273C768BE79B7315DC52C2F8Af4q5G" TargetMode="External"/><Relationship Id="rId5" Type="http://schemas.openxmlformats.org/officeDocument/2006/relationships/hyperlink" Target="consultantplus://offline/ref=45696715CBED8CA405A377E85623FDF76E7DCCC852C51DAE0CF9948273C768BE79B7315DC52C2C89f4q6G" TargetMode="External"/><Relationship Id="rId15" Type="http://schemas.openxmlformats.org/officeDocument/2006/relationships/hyperlink" Target="consultantplus://offline/ref=45696715CBED8CA405A377E85623FDF76E7DCCC852C51DAE0CF9948273C768BE79B7315DC52C2C89f4q2G" TargetMode="External"/><Relationship Id="rId23" Type="http://schemas.openxmlformats.org/officeDocument/2006/relationships/hyperlink" Target="consultantplus://offline/ref=45696715CBED8CA405A377E85623FDF76D7EC8C35AC61DAE0CF9948273C768BE79B7315DC52C2C8Ff4q2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5696715CBED8CA405A377E85623FDF76E7AC4C858C01DAE0CF9948273C768BE79B7315DC52C2F8Af4qEG" TargetMode="External"/><Relationship Id="rId19" Type="http://schemas.openxmlformats.org/officeDocument/2006/relationships/hyperlink" Target="consultantplus://offline/ref=45696715CBED8CA405A377E85623FDF76D74CEC452C91DAE0CF9948273C768BE79B7315DC52C2D8Df4qF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5696715CBED8CA405A377E85623FDF76E7CCEC658C01DAE0CF9948273C768BE79B7315DC52C2E88f4q5G" TargetMode="External"/><Relationship Id="rId14" Type="http://schemas.openxmlformats.org/officeDocument/2006/relationships/hyperlink" Target="consultantplus://offline/ref=45696715CBED8CA405A377E85623FDF76E7DCCC852C51DAE0CF9948273C768BE79B7315DC52C2C89f4q5G" TargetMode="External"/><Relationship Id="rId22" Type="http://schemas.openxmlformats.org/officeDocument/2006/relationships/hyperlink" Target="consultantplus://offline/ref=45696715CBED8CA405A377E85623FDF76D7EC8C35AC61DAE0CF9948273C768BE79B7315DC52C2C8Ff4q5G" TargetMode="External"/><Relationship Id="rId27" Type="http://schemas.openxmlformats.org/officeDocument/2006/relationships/hyperlink" Target="consultantplus://offline/ref=B67DE09DB20FBA2A862EDF179AF93EAAA55938ECBCACCC6EF279D8DB6F7EEC635A33D921DC5AEB61g1q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6047</Words>
  <Characters>34468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ПРАВИТЕЛЬСТВО РОССИЙСКОЙ ФЕДЕРАЦИИ</vt:lpstr>
      <vt:lpstr>Утвержден</vt:lpstr>
      <vt:lpstr>    I. Работы, необходимые для надлежащего содержания</vt:lpstr>
      <vt:lpstr>    II. Работы, необходимые для надлежащего содержания</vt:lpstr>
      <vt:lpstr>    III. Работы и услуги по содержанию иного общего имущества</vt:lpstr>
      <vt:lpstr>Утверждены</vt:lpstr>
      <vt:lpstr>Утверждены</vt:lpstr>
    </vt:vector>
  </TitlesOfParts>
  <Company/>
  <LinksUpToDate>false</LinksUpToDate>
  <CharactersWithSpaces>40435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Кленова</dc:creator>
  <cp:keywords/>
  <dc:description/>
  <cp:lastModifiedBy>Валентина Кленова</cp:lastModifiedBy>
  <cp:revision>1</cp:revision>
  <dcterms:created xsi:type="dcterms:W3CDTF">2018-02-05T06:42:00Z</dcterms:created>
  <dcterms:modified xsi:type="dcterms:W3CDTF">2018-02-05T06:43:00Z</dcterms:modified>
</cp:coreProperties>
</file>