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203FE8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директор ООО «</w:t>
      </w:r>
      <w:r w:rsidR="00ED2DCF">
        <w:rPr>
          <w:spacing w:val="1"/>
        </w:rPr>
        <w:t>Плюс-4 Сервис</w:t>
      </w:r>
      <w:r w:rsidR="00923F43" w:rsidRPr="00C57A99">
        <w:rPr>
          <w:spacing w:val="1"/>
        </w:rPr>
        <w:t>»</w:t>
      </w: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203FE8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___________________  </w:t>
      </w:r>
      <w:proofErr w:type="spellStart"/>
      <w:r w:rsidR="00ED2DCF">
        <w:rPr>
          <w:spacing w:val="1"/>
        </w:rPr>
        <w:t>А.В</w:t>
      </w:r>
      <w:proofErr w:type="spellEnd"/>
      <w:r w:rsidR="00ED2DCF">
        <w:rPr>
          <w:spacing w:val="1"/>
        </w:rPr>
        <w:t>. Мешков</w:t>
      </w: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A533B5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A533B5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F43">
        <w:rPr>
          <w:b/>
          <w:sz w:val="28"/>
          <w:szCs w:val="28"/>
        </w:rPr>
        <w:t>по адрес</w:t>
      </w:r>
      <w:r>
        <w:rPr>
          <w:b/>
          <w:sz w:val="28"/>
          <w:szCs w:val="28"/>
        </w:rPr>
        <w:t>у</w:t>
      </w:r>
      <w:r w:rsidR="00923F43">
        <w:rPr>
          <w:b/>
          <w:sz w:val="28"/>
          <w:szCs w:val="28"/>
        </w:rPr>
        <w:t xml:space="preserve">: </w:t>
      </w:r>
      <w:r w:rsidR="00203FE8">
        <w:rPr>
          <w:b/>
          <w:sz w:val="28"/>
          <w:szCs w:val="28"/>
        </w:rPr>
        <w:t xml:space="preserve">улица </w:t>
      </w:r>
      <w:r w:rsidR="003054B8">
        <w:rPr>
          <w:b/>
          <w:sz w:val="28"/>
          <w:szCs w:val="28"/>
        </w:rPr>
        <w:t>Тореза</w:t>
      </w:r>
      <w:r w:rsidR="001E2D31">
        <w:rPr>
          <w:b/>
          <w:sz w:val="28"/>
          <w:szCs w:val="28"/>
        </w:rPr>
        <w:t>, дом</w:t>
      </w:r>
      <w:r w:rsidR="003054B8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)</w:t>
      </w:r>
    </w:p>
    <w:p w:rsidR="00A533B5" w:rsidRPr="00203FE8" w:rsidRDefault="00A533B5" w:rsidP="00A533B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93B82">
        <w:rPr>
          <w:b/>
          <w:sz w:val="28"/>
          <w:szCs w:val="28"/>
        </w:rPr>
        <w:t>1</w:t>
      </w:r>
      <w:r w:rsidR="001E2D31">
        <w:rPr>
          <w:b/>
          <w:sz w:val="28"/>
          <w:szCs w:val="28"/>
        </w:rPr>
        <w:t>4</w:t>
      </w:r>
      <w:r w:rsidR="00C93B82">
        <w:rPr>
          <w:b/>
          <w:sz w:val="28"/>
          <w:szCs w:val="28"/>
        </w:rPr>
        <w:t>.07.2017 ЛОТ №2</w:t>
      </w: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Default="00923F43" w:rsidP="00A533B5">
      <w:pPr>
        <w:widowControl w:val="0"/>
      </w:pPr>
    </w:p>
    <w:p w:rsidR="00A533B5" w:rsidRPr="00C57A99" w:rsidRDefault="00A533B5" w:rsidP="00A533B5">
      <w:pPr>
        <w:widowControl w:val="0"/>
      </w:pPr>
    </w:p>
    <w:p w:rsidR="00923F43" w:rsidRPr="00C57A99" w:rsidRDefault="00923F43" w:rsidP="00A533B5">
      <w:pPr>
        <w:widowControl w:val="0"/>
      </w:pPr>
    </w:p>
    <w:p w:rsidR="00923F43" w:rsidRPr="00C57A99" w:rsidRDefault="00923F43" w:rsidP="00A533B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A533B5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EA66F9" w:rsidRPr="001A7721" w:rsidRDefault="00EA66F9" w:rsidP="00A533B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A533B5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</w:t>
      </w:r>
      <w:r w:rsidR="00A533B5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A533B5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многоквартирн</w:t>
      </w:r>
      <w:r w:rsidR="00A533B5">
        <w:rPr>
          <w:sz w:val="28"/>
          <w:szCs w:val="28"/>
        </w:rPr>
        <w:t>ого дома</w:t>
      </w:r>
      <w:r>
        <w:rPr>
          <w:sz w:val="28"/>
          <w:szCs w:val="28"/>
        </w:rPr>
        <w:t>.</w:t>
      </w:r>
    </w:p>
    <w:p w:rsidR="00EA66F9" w:rsidRDefault="00EA66F9" w:rsidP="00A533B5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A53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A533B5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A66F9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C93B8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C93B8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C93B8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C93B82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D2DCF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CF" w:rsidRPr="0040392F" w:rsidRDefault="00ED2DCF" w:rsidP="00C93B82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CF" w:rsidRPr="0040392F" w:rsidRDefault="00ED2DCF" w:rsidP="00C93B82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3054B8">
              <w:rPr>
                <w:szCs w:val="24"/>
              </w:rPr>
              <w:t>Тореза 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F8" w:rsidRPr="00C93B82" w:rsidRDefault="001D75F8" w:rsidP="00C93B82">
            <w:pPr>
              <w:ind w:left="150"/>
              <w:jc w:val="both"/>
              <w:rPr>
                <w:szCs w:val="24"/>
              </w:rPr>
            </w:pPr>
            <w:r w:rsidRPr="00C93B82">
              <w:rPr>
                <w:szCs w:val="24"/>
              </w:rPr>
              <w:t>Минимальный перечень работ:</w:t>
            </w:r>
          </w:p>
          <w:p w:rsidR="00C93B82" w:rsidRDefault="00C93B82" w:rsidP="00C93B82">
            <w:pPr>
              <w:ind w:left="150"/>
              <w:jc w:val="both"/>
              <w:rPr>
                <w:szCs w:val="24"/>
              </w:rPr>
            </w:pPr>
            <w:r w:rsidRPr="00C93B82">
              <w:rPr>
                <w:szCs w:val="24"/>
              </w:rPr>
              <w:t>Ремонт дворового проезда</w:t>
            </w:r>
          </w:p>
          <w:p w:rsidR="001D75F8" w:rsidRPr="001D75F8" w:rsidRDefault="001D75F8" w:rsidP="00C93B82">
            <w:pPr>
              <w:ind w:left="150"/>
              <w:jc w:val="both"/>
              <w:rPr>
                <w:szCs w:val="24"/>
              </w:rPr>
            </w:pPr>
            <w:r w:rsidRPr="001D75F8">
              <w:rPr>
                <w:szCs w:val="24"/>
              </w:rPr>
              <w:t>Дополнительный перечень работ:</w:t>
            </w:r>
          </w:p>
          <w:p w:rsidR="00ED2DCF" w:rsidRPr="0040567A" w:rsidRDefault="00C93B82" w:rsidP="00C93B82">
            <w:pPr>
              <w:pStyle w:val="af"/>
              <w:numPr>
                <w:ilvl w:val="1"/>
                <w:numId w:val="1"/>
              </w:numPr>
              <w:ind w:left="150"/>
              <w:jc w:val="both"/>
              <w:rPr>
                <w:i/>
                <w:color w:val="17365D" w:themeColor="text2" w:themeShade="BF"/>
                <w:szCs w:val="24"/>
              </w:rPr>
            </w:pPr>
            <w:r>
              <w:rPr>
                <w:szCs w:val="24"/>
              </w:rPr>
              <w:t>Обустройство парковки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CF" w:rsidRPr="0040392F" w:rsidRDefault="00EF0009" w:rsidP="00C93B8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93B82">
              <w:rPr>
                <w:szCs w:val="24"/>
              </w:rPr>
              <w:t xml:space="preserve"> </w:t>
            </w:r>
            <w:r>
              <w:rPr>
                <w:szCs w:val="24"/>
              </w:rPr>
              <w:t>643,614</w:t>
            </w:r>
          </w:p>
        </w:tc>
      </w:tr>
    </w:tbl>
    <w:p w:rsidR="00EA66F9" w:rsidRDefault="00EA66F9" w:rsidP="00A533B5">
      <w:pPr>
        <w:widowControl w:val="0"/>
        <w:ind w:firstLine="709"/>
        <w:rPr>
          <w:sz w:val="28"/>
          <w:szCs w:val="28"/>
        </w:rPr>
      </w:pPr>
    </w:p>
    <w:p w:rsidR="00EA66F9" w:rsidRPr="00304814" w:rsidRDefault="00EA66F9" w:rsidP="00A533B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 w:rsidR="00203FE8">
        <w:rPr>
          <w:bCs/>
          <w:sz w:val="28"/>
          <w:szCs w:val="28"/>
          <w:u w:val="single"/>
        </w:rPr>
        <w:t>ООО «</w:t>
      </w:r>
      <w:r w:rsidR="00ED2DCF">
        <w:rPr>
          <w:bCs/>
          <w:sz w:val="28"/>
          <w:szCs w:val="28"/>
          <w:u w:val="single"/>
        </w:rPr>
        <w:t>Плюс-4 Сервис</w:t>
      </w:r>
      <w:r w:rsidR="00203FE8">
        <w:rPr>
          <w:bCs/>
          <w:sz w:val="28"/>
          <w:szCs w:val="28"/>
          <w:u w:val="single"/>
        </w:rPr>
        <w:t>», 6540</w:t>
      </w:r>
      <w:r w:rsidR="00ED2DCF">
        <w:rPr>
          <w:bCs/>
          <w:sz w:val="28"/>
          <w:szCs w:val="28"/>
          <w:u w:val="single"/>
        </w:rPr>
        <w:t>00</w:t>
      </w:r>
      <w:r w:rsidRPr="005D7BC4">
        <w:rPr>
          <w:bCs/>
          <w:sz w:val="28"/>
          <w:szCs w:val="28"/>
          <w:u w:val="single"/>
        </w:rPr>
        <w:t>, Кемеровская обл.,</w:t>
      </w:r>
      <w:r w:rsidR="00704103">
        <w:rPr>
          <w:bCs/>
          <w:sz w:val="28"/>
          <w:szCs w:val="28"/>
          <w:u w:val="single"/>
        </w:rPr>
        <w:t xml:space="preserve"> г. Новокузнецк, ул</w:t>
      </w:r>
      <w:r w:rsidR="001D75F8">
        <w:rPr>
          <w:bCs/>
          <w:sz w:val="28"/>
          <w:szCs w:val="28"/>
          <w:u w:val="single"/>
        </w:rPr>
        <w:t xml:space="preserve">. </w:t>
      </w:r>
      <w:proofErr w:type="spellStart"/>
      <w:r w:rsidR="001D75F8">
        <w:rPr>
          <w:bCs/>
          <w:sz w:val="28"/>
          <w:szCs w:val="28"/>
          <w:u w:val="single"/>
        </w:rPr>
        <w:t>М.Тореза</w:t>
      </w:r>
      <w:proofErr w:type="spellEnd"/>
      <w:r w:rsidR="001D75F8">
        <w:rPr>
          <w:bCs/>
          <w:sz w:val="28"/>
          <w:szCs w:val="28"/>
          <w:u w:val="single"/>
        </w:rPr>
        <w:t xml:space="preserve"> </w:t>
      </w:r>
      <w:proofErr w:type="spellStart"/>
      <w:r w:rsidR="001D75F8">
        <w:rPr>
          <w:bCs/>
          <w:sz w:val="28"/>
          <w:szCs w:val="28"/>
          <w:u w:val="single"/>
        </w:rPr>
        <w:t>15А</w:t>
      </w:r>
      <w:proofErr w:type="spellEnd"/>
      <w:r w:rsidR="00704103">
        <w:rPr>
          <w:bCs/>
          <w:sz w:val="28"/>
          <w:szCs w:val="28"/>
          <w:u w:val="single"/>
        </w:rPr>
        <w:t>,</w:t>
      </w:r>
      <w:r w:rsidR="00ED2DCF">
        <w:rPr>
          <w:bCs/>
          <w:sz w:val="28"/>
          <w:szCs w:val="28"/>
          <w:u w:val="single"/>
        </w:rPr>
        <w:t xml:space="preserve"> </w:t>
      </w:r>
      <w:r w:rsidR="00704103" w:rsidRPr="00EF0009">
        <w:rPr>
          <w:bCs/>
          <w:sz w:val="28"/>
          <w:szCs w:val="28"/>
          <w:u w:val="single"/>
        </w:rPr>
        <w:t>ИНН</w:t>
      </w:r>
      <w:r w:rsidR="009C629C" w:rsidRPr="00EF0009">
        <w:rPr>
          <w:bCs/>
          <w:sz w:val="28"/>
          <w:szCs w:val="28"/>
          <w:u w:val="single"/>
        </w:rPr>
        <w:t xml:space="preserve"> </w:t>
      </w:r>
      <w:r w:rsidR="00EF0009" w:rsidRPr="00EF0009">
        <w:rPr>
          <w:iCs/>
          <w:spacing w:val="-8"/>
          <w:position w:val="2"/>
          <w:sz w:val="28"/>
          <w:szCs w:val="28"/>
          <w:u w:val="single"/>
        </w:rPr>
        <w:t>4253000986</w:t>
      </w:r>
      <w:r w:rsidR="00704103" w:rsidRPr="009C629C">
        <w:rPr>
          <w:bCs/>
          <w:sz w:val="28"/>
          <w:szCs w:val="28"/>
          <w:u w:val="single"/>
        </w:rPr>
        <w:t xml:space="preserve"> </w:t>
      </w:r>
      <w:r w:rsidR="00304814">
        <w:rPr>
          <w:bCs/>
          <w:sz w:val="28"/>
          <w:szCs w:val="28"/>
          <w:u w:val="single"/>
        </w:rPr>
        <w:t xml:space="preserve">, тел. </w:t>
      </w:r>
      <w:r w:rsidR="00ED2DCF">
        <w:rPr>
          <w:bCs/>
          <w:sz w:val="28"/>
          <w:szCs w:val="28"/>
          <w:u w:val="single"/>
        </w:rPr>
        <w:t>560002</w:t>
      </w:r>
      <w:r w:rsidR="00304814">
        <w:rPr>
          <w:bCs/>
          <w:sz w:val="28"/>
          <w:szCs w:val="28"/>
          <w:u w:val="single"/>
        </w:rPr>
        <w:t>,</w:t>
      </w:r>
      <w:r w:rsidR="00304814">
        <w:rPr>
          <w:bCs/>
          <w:sz w:val="28"/>
          <w:szCs w:val="28"/>
          <w:u w:val="single"/>
        </w:rPr>
        <w:br/>
      </w:r>
      <w:r w:rsidRPr="005D7BC4">
        <w:rPr>
          <w:bCs/>
          <w:sz w:val="28"/>
          <w:szCs w:val="28"/>
          <w:u w:val="single"/>
        </w:rPr>
        <w:t xml:space="preserve"> электронная почта </w:t>
      </w:r>
      <w:proofErr w:type="spellStart"/>
      <w:r w:rsidR="00ED2DCF">
        <w:rPr>
          <w:bCs/>
          <w:sz w:val="28"/>
          <w:szCs w:val="28"/>
          <w:u w:val="single"/>
          <w:lang w:val="en-US"/>
        </w:rPr>
        <w:t>Adresova</w:t>
      </w:r>
      <w:proofErr w:type="spellEnd"/>
      <w:r w:rsidR="00ED2DCF" w:rsidRPr="00ED2DCF">
        <w:rPr>
          <w:bCs/>
          <w:sz w:val="28"/>
          <w:szCs w:val="28"/>
          <w:u w:val="single"/>
        </w:rPr>
        <w:t>@</w:t>
      </w:r>
      <w:r w:rsidR="00ED2DCF">
        <w:rPr>
          <w:bCs/>
          <w:sz w:val="28"/>
          <w:szCs w:val="28"/>
          <w:u w:val="single"/>
          <w:lang w:val="en-US"/>
        </w:rPr>
        <w:t>plus</w:t>
      </w:r>
      <w:r w:rsidR="00ED2DCF" w:rsidRPr="00ED2DCF">
        <w:rPr>
          <w:bCs/>
          <w:sz w:val="28"/>
          <w:szCs w:val="28"/>
          <w:u w:val="single"/>
        </w:rPr>
        <w:t>4.</w:t>
      </w:r>
      <w:proofErr w:type="spellStart"/>
      <w:r w:rsidR="00ED2DCF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EA66F9" w:rsidRDefault="00304814" w:rsidP="00A533B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Контактное лицо: </w:t>
      </w:r>
      <w:r w:rsidR="00ED2DCF">
        <w:rPr>
          <w:bCs/>
          <w:sz w:val="28"/>
          <w:szCs w:val="28"/>
        </w:rPr>
        <w:t>Берман Евгений Олегович</w:t>
      </w:r>
      <w:r w:rsidR="00EA66F9" w:rsidRPr="00BF1954">
        <w:rPr>
          <w:bCs/>
          <w:sz w:val="28"/>
          <w:szCs w:val="28"/>
        </w:rPr>
        <w:t>.</w:t>
      </w:r>
    </w:p>
    <w:p w:rsidR="00A533B5" w:rsidRDefault="00A533B5" w:rsidP="00A533B5">
      <w:pPr>
        <w:widowControl w:val="0"/>
        <w:ind w:firstLine="709"/>
        <w:jc w:val="both"/>
        <w:rPr>
          <w:rStyle w:val="ad"/>
          <w:sz w:val="28"/>
          <w:szCs w:val="28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 xml:space="preserve">Комитет жилищно-коммунального хозяйства администрации города </w:t>
      </w:r>
      <w:proofErr w:type="spellStart"/>
      <w:r w:rsidRPr="00266C10">
        <w:rPr>
          <w:sz w:val="28"/>
          <w:szCs w:val="28"/>
          <w:u w:val="single"/>
        </w:rPr>
        <w:t>Новокузнецка</w:t>
      </w:r>
      <w:r w:rsidRPr="005D7BC4">
        <w:rPr>
          <w:sz w:val="28"/>
          <w:szCs w:val="28"/>
          <w:u w:val="single"/>
        </w:rPr>
        <w:t>654041</w:t>
      </w:r>
      <w:proofErr w:type="spellEnd"/>
      <w:r w:rsidRPr="005D7BC4">
        <w:rPr>
          <w:sz w:val="28"/>
          <w:szCs w:val="28"/>
          <w:u w:val="single"/>
        </w:rPr>
        <w:t xml:space="preserve">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e"/>
          <w:b w:val="0"/>
          <w:sz w:val="28"/>
          <w:szCs w:val="28"/>
          <w:u w:val="single"/>
        </w:rPr>
        <w:t>71-19-</w:t>
      </w:r>
      <w:proofErr w:type="spellStart"/>
      <w:r w:rsidRPr="00A533B5">
        <w:rPr>
          <w:rStyle w:val="ae"/>
          <w:b w:val="0"/>
          <w:sz w:val="28"/>
          <w:szCs w:val="28"/>
          <w:u w:val="single"/>
        </w:rPr>
        <w:t>66,</w:t>
      </w:r>
      <w:r w:rsidRPr="005D7BC4">
        <w:rPr>
          <w:sz w:val="28"/>
          <w:szCs w:val="28"/>
          <w:u w:val="single"/>
        </w:rPr>
        <w:t>эл</w:t>
      </w:r>
      <w:proofErr w:type="spellEnd"/>
      <w:r w:rsidRPr="005D7BC4">
        <w:rPr>
          <w:sz w:val="28"/>
          <w:szCs w:val="28"/>
          <w:u w:val="single"/>
        </w:rPr>
        <w:t xml:space="preserve">. почта </w:t>
      </w:r>
      <w:hyperlink r:id="rId8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8C2435" w:rsidRPr="008C2435" w:rsidRDefault="008C2435" w:rsidP="00A533B5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EA66F9" w:rsidRPr="0012157B" w:rsidRDefault="00EA66F9" w:rsidP="00A533B5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EF0009" w:rsidRPr="00EF0009">
        <w:rPr>
          <w:sz w:val="28"/>
          <w:szCs w:val="28"/>
          <w:u w:val="single"/>
        </w:rPr>
        <w:t>1 643 614</w:t>
      </w:r>
      <w:r w:rsidR="00304814" w:rsidRPr="00EF0009">
        <w:rPr>
          <w:sz w:val="28"/>
          <w:szCs w:val="28"/>
          <w:u w:val="single"/>
        </w:rPr>
        <w:t xml:space="preserve">(один миллионов </w:t>
      </w:r>
      <w:r w:rsidR="00EF0009" w:rsidRPr="00EF0009">
        <w:rPr>
          <w:sz w:val="28"/>
          <w:szCs w:val="28"/>
          <w:u w:val="single"/>
        </w:rPr>
        <w:t>шесть сот сорок три тысячи шесть сот четырнадцать</w:t>
      </w:r>
      <w:proofErr w:type="gramStart"/>
      <w:r w:rsidRPr="00EF0009">
        <w:rPr>
          <w:sz w:val="28"/>
          <w:szCs w:val="28"/>
          <w:u w:val="single"/>
        </w:rPr>
        <w:t>)</w:t>
      </w:r>
      <w:r w:rsidR="004A14D1" w:rsidRPr="00EF0009">
        <w:rPr>
          <w:sz w:val="28"/>
          <w:szCs w:val="28"/>
          <w:u w:val="single"/>
        </w:rPr>
        <w:t>р</w:t>
      </w:r>
      <w:proofErr w:type="gramEnd"/>
      <w:r w:rsidR="004A14D1" w:rsidRPr="00EF0009">
        <w:rPr>
          <w:sz w:val="28"/>
          <w:szCs w:val="28"/>
          <w:u w:val="single"/>
        </w:rPr>
        <w:t>убля</w:t>
      </w:r>
      <w:r w:rsidRPr="00EF0009">
        <w:rPr>
          <w:sz w:val="28"/>
          <w:szCs w:val="28"/>
          <w:u w:val="single"/>
        </w:rPr>
        <w:t xml:space="preserve">, в том числе НДС </w:t>
      </w:r>
      <w:r w:rsidR="00EF0009">
        <w:rPr>
          <w:sz w:val="28"/>
          <w:szCs w:val="28"/>
          <w:u w:val="single"/>
        </w:rPr>
        <w:t xml:space="preserve">250 721,00 </w:t>
      </w:r>
      <w:r w:rsidRPr="00EF0009">
        <w:rPr>
          <w:sz w:val="28"/>
          <w:szCs w:val="28"/>
          <w:u w:val="single"/>
        </w:rPr>
        <w:t>рублей.</w:t>
      </w:r>
    </w:p>
    <w:p w:rsidR="00EF0009" w:rsidRPr="0012157B" w:rsidRDefault="004A14D1" w:rsidP="00EF000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Новокузнецк, ул.</w:t>
      </w:r>
      <w:r w:rsidR="007D4CC7">
        <w:rPr>
          <w:b/>
          <w:i/>
          <w:sz w:val="28"/>
          <w:szCs w:val="28"/>
        </w:rPr>
        <w:t xml:space="preserve"> </w:t>
      </w:r>
      <w:proofErr w:type="spellStart"/>
      <w:r w:rsidR="00EF0009">
        <w:rPr>
          <w:b/>
          <w:i/>
          <w:sz w:val="28"/>
          <w:szCs w:val="28"/>
        </w:rPr>
        <w:t>М.Тореза</w:t>
      </w:r>
      <w:proofErr w:type="spellEnd"/>
      <w:r w:rsidR="00EF0009">
        <w:rPr>
          <w:b/>
          <w:i/>
          <w:sz w:val="28"/>
          <w:szCs w:val="28"/>
        </w:rPr>
        <w:t xml:space="preserve"> 12</w:t>
      </w:r>
      <w:r w:rsidR="00EA66F9">
        <w:rPr>
          <w:sz w:val="28"/>
          <w:szCs w:val="28"/>
        </w:rPr>
        <w:t xml:space="preserve"> - </w:t>
      </w:r>
      <w:r w:rsidR="00EF0009" w:rsidRPr="00EF0009">
        <w:rPr>
          <w:sz w:val="28"/>
          <w:szCs w:val="28"/>
          <w:u w:val="single"/>
        </w:rPr>
        <w:t>1 643 614(один миллионов шесть сот сорок три тысячи шесть сот четырнадцать</w:t>
      </w:r>
      <w:proofErr w:type="gramStart"/>
      <w:r w:rsidR="00EF0009" w:rsidRPr="00EF0009">
        <w:rPr>
          <w:sz w:val="28"/>
          <w:szCs w:val="28"/>
          <w:u w:val="single"/>
        </w:rPr>
        <w:t>)р</w:t>
      </w:r>
      <w:proofErr w:type="gramEnd"/>
      <w:r w:rsidR="00EF0009" w:rsidRPr="00EF0009">
        <w:rPr>
          <w:sz w:val="28"/>
          <w:szCs w:val="28"/>
          <w:u w:val="single"/>
        </w:rPr>
        <w:t xml:space="preserve">убля, в том числе НДС </w:t>
      </w:r>
      <w:r w:rsidR="00EF0009">
        <w:rPr>
          <w:sz w:val="28"/>
          <w:szCs w:val="28"/>
          <w:u w:val="single"/>
        </w:rPr>
        <w:t xml:space="preserve">250 721,00 </w:t>
      </w:r>
      <w:r w:rsidR="00EF0009" w:rsidRPr="00EF0009">
        <w:rPr>
          <w:sz w:val="28"/>
          <w:szCs w:val="28"/>
          <w:u w:val="single"/>
        </w:rPr>
        <w:t>рублей.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Опросные листы подаются до даты, установленной в п. 1.6. настоящей конкурсной документации, по адресу: </w:t>
      </w:r>
      <w:r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7D4CC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654041,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Новокузнецк, пр. Дружбы, </w:t>
      </w:r>
      <w:proofErr w:type="spellStart"/>
      <w:r>
        <w:rPr>
          <w:sz w:val="28"/>
          <w:szCs w:val="28"/>
          <w:u w:val="single"/>
        </w:rPr>
        <w:t>8б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  <w:u w:val="single"/>
        </w:rPr>
        <w:t>до</w:t>
      </w:r>
      <w:proofErr w:type="gramEnd"/>
      <w:r>
        <w:rPr>
          <w:sz w:val="28"/>
          <w:szCs w:val="28"/>
          <w:u w:val="single"/>
        </w:rPr>
        <w:t xml:space="preserve"> 12-40 (время местное).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Рассмотрение опросных листов будет произведено в </w:t>
      </w:r>
      <w:r w:rsidR="00C93B82"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 </w:t>
      </w:r>
      <w:r w:rsidR="00C93B82">
        <w:rPr>
          <w:sz w:val="28"/>
          <w:szCs w:val="28"/>
        </w:rPr>
        <w:t>2</w:t>
      </w:r>
      <w:r>
        <w:rPr>
          <w:sz w:val="28"/>
          <w:szCs w:val="28"/>
        </w:rPr>
        <w:t>0 минут «</w:t>
      </w:r>
      <w:r w:rsidR="001E2D31">
        <w:rPr>
          <w:sz w:val="28"/>
          <w:szCs w:val="28"/>
        </w:rPr>
        <w:t>2</w:t>
      </w:r>
      <w:r w:rsidR="007D4CC7">
        <w:rPr>
          <w:sz w:val="28"/>
          <w:szCs w:val="28"/>
        </w:rPr>
        <w:t>1</w:t>
      </w:r>
      <w:r>
        <w:rPr>
          <w:sz w:val="28"/>
          <w:szCs w:val="28"/>
        </w:rPr>
        <w:t>» июля 2017 года по адресу: пр-т Металлургов, д. 44, малый зал.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 Конкурсные заявки подаются до даты, установленной в п. 1.8 настоящей конкурсной документации, по адресу: Комитет жилищно-</w:t>
      </w:r>
      <w:r>
        <w:rPr>
          <w:sz w:val="28"/>
          <w:szCs w:val="28"/>
        </w:rPr>
        <w:lastRenderedPageBreak/>
        <w:t xml:space="preserve">коммунального хозяйства администрации города Новокузнецка, 654041, </w:t>
      </w:r>
      <w:proofErr w:type="gramStart"/>
      <w:r>
        <w:rPr>
          <w:sz w:val="28"/>
          <w:szCs w:val="28"/>
        </w:rPr>
        <w:t>Кемеровская</w:t>
      </w:r>
      <w:proofErr w:type="gramEnd"/>
      <w:r>
        <w:rPr>
          <w:sz w:val="28"/>
          <w:szCs w:val="28"/>
        </w:rPr>
        <w:t xml:space="preserve"> обл., г. Новокузнецк, пр. Дружбы, д. </w:t>
      </w:r>
      <w:proofErr w:type="spellStart"/>
      <w:r>
        <w:rPr>
          <w:sz w:val="28"/>
          <w:szCs w:val="28"/>
        </w:rPr>
        <w:t>8б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12-40 (время местное).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Вскрытие конвертов с конкурсными заявками будет произведено в </w:t>
      </w:r>
      <w:r w:rsidR="001E2D31"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 </w:t>
      </w:r>
      <w:r w:rsidR="00C93B82">
        <w:rPr>
          <w:sz w:val="28"/>
          <w:szCs w:val="28"/>
        </w:rPr>
        <w:t>2</w:t>
      </w:r>
      <w:r>
        <w:rPr>
          <w:sz w:val="28"/>
          <w:szCs w:val="28"/>
        </w:rPr>
        <w:t>0 минут «</w:t>
      </w:r>
      <w:r w:rsidR="00C93B82">
        <w:rPr>
          <w:sz w:val="28"/>
          <w:szCs w:val="28"/>
        </w:rPr>
        <w:t>2</w:t>
      </w:r>
      <w:r w:rsidR="007D4CC7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» июля 2017 года по адресу: пр-т Металлургов, д. 44, малый зал.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вскрытия конвертов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Участники открытого конкурса _____</w:t>
      </w:r>
      <w:r>
        <w:rPr>
          <w:sz w:val="28"/>
          <w:szCs w:val="28"/>
          <w:u w:val="single"/>
        </w:rPr>
        <w:t>не предоставляют</w:t>
      </w:r>
      <w:r>
        <w:rPr>
          <w:sz w:val="28"/>
          <w:szCs w:val="28"/>
        </w:rPr>
        <w:t xml:space="preserve">__________ </w:t>
      </w:r>
    </w:p>
    <w:p w:rsidR="00A533B5" w:rsidRDefault="00A533B5" w:rsidP="00A533B5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(предоставляют, не предоставляют) </w:t>
      </w:r>
    </w:p>
    <w:p w:rsidR="00A533B5" w:rsidRDefault="00A533B5" w:rsidP="00A53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Результаты открытого конкурса публикуются на официальном сайте.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Договор подряда с победителем конкурса заключается по форме согласно приложению №6 к настоящей конкурсной документации в пятидневный срок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протокола об итогах открытого конкурса.</w:t>
      </w:r>
    </w:p>
    <w:p w:rsidR="00A533B5" w:rsidRDefault="00A533B5" w:rsidP="00A533B5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1.12. 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  <w:t xml:space="preserve">тел./факс 71-19-66, эл. почта </w:t>
      </w:r>
      <w:hyperlink r:id="rId9" w:history="1">
        <w:r>
          <w:rPr>
            <w:rStyle w:val="ad"/>
            <w:sz w:val="28"/>
            <w:szCs w:val="28"/>
          </w:rPr>
          <w:t>info@gkh-nk.ru</w:t>
        </w:r>
      </w:hyperlink>
      <w:r>
        <w:rPr>
          <w:sz w:val="28"/>
          <w:szCs w:val="28"/>
        </w:rPr>
        <w:t>_____________________________</w:t>
      </w:r>
    </w:p>
    <w:p w:rsidR="00A533B5" w:rsidRDefault="00A533B5" w:rsidP="00A533B5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(ФИО, контактные телефоны, факс, адрес электронной почты)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 к участникам предварительного этапа</w:t>
      </w:r>
    </w:p>
    <w:p w:rsidR="00A533B5" w:rsidRDefault="00A533B5" w:rsidP="00A533B5">
      <w:pPr>
        <w:widowControl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(квалификационного отбора) открытого конкурса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533B5" w:rsidRDefault="00A533B5" w:rsidP="00A533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 не должен находиться в процессе реорганизации, ликвидации или в </w:t>
      </w:r>
      <w:r>
        <w:rPr>
          <w:sz w:val="28"/>
          <w:szCs w:val="28"/>
        </w:rPr>
        <w:lastRenderedPageBreak/>
        <w:t>процедуре банкротства и не должен иметь ограничения на осуществление хозяйственной деятельности;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1E2D3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наличие квалифицированного кадрового состава, необходимых производственных возможностей для выполнения подрядных и гарантийных работ;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листа;</w:t>
      </w:r>
      <w:proofErr w:type="gramEnd"/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>
        <w:rPr>
          <w:sz w:val="28"/>
          <w:szCs w:val="28"/>
        </w:rPr>
        <w:t>.</w:t>
      </w:r>
    </w:p>
    <w:p w:rsidR="00A533B5" w:rsidRDefault="00A533B5" w:rsidP="00A533B5">
      <w:pPr>
        <w:widowControl w:val="0"/>
        <w:ind w:firstLine="106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3. Требования к составу, форме и порядку подачи опросных листов,</w:t>
      </w:r>
    </w:p>
    <w:p w:rsidR="00A533B5" w:rsidRDefault="00A533B5" w:rsidP="00A533B5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заявок на участие в основном этапе конкурса</w:t>
      </w:r>
    </w:p>
    <w:p w:rsidR="00A533B5" w:rsidRDefault="00A533B5" w:rsidP="00A533B5">
      <w:pPr>
        <w:widowControl w:val="0"/>
        <w:ind w:firstLine="106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опись входящих в состав опросного листа документов по форме </w:t>
      </w:r>
      <w:r>
        <w:rPr>
          <w:sz w:val="28"/>
          <w:szCs w:val="28"/>
        </w:rPr>
        <w:lastRenderedPageBreak/>
        <w:t>согласно приложению №3 к настоящей конкурсной документации;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оригиналы или надлежащим образом заверенные копии документов, подтверждающих опыт работы специалистов подрядчика на объектах-аналогах и соответствие квалификационным требованиям (договора подряда, акты выполненных работ, копии дипломов и аттестатов сотрудников);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копия утвержденного годового бухгалтерского баланса на последнюю 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 по форме согласно приложению №2 к конкурсной документации с приложением документов, подтверждающих их квалификацию и опыт работы (копия диплома, заверенной копии трудовой книжки);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копии учредительных документов со всеми зарегистрированными изменениями и дополнениями к ним (для юридических лиц), копия документа, удостоверяющего личность, - паспорт гражданина Российской Федерации (для индивидуальных предпринимателей);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копия свидетельства о постановке на учет в налоговом органе;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копия свидетельства о государственной регистрации;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позднее, чем за три месяца до даты подачи заявки;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счетах, выданная не ранее, чем за тридцать календарных дней до даты подачи опросного листа;</w:t>
      </w:r>
    </w:p>
    <w:p w:rsidR="00A533B5" w:rsidRDefault="00A533B5" w:rsidP="00A533B5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Иные документы по усмотрению участника.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предоставления участником недостоверных сведений;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</w:t>
      </w:r>
      <w:r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документально;</w:t>
      </w:r>
    </w:p>
    <w:p w:rsidR="00A533B5" w:rsidRDefault="00A533B5" w:rsidP="00A533B5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№5 к настоящей конкурсной документации.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>
        <w:rPr>
          <w:sz w:val="28"/>
          <w:szCs w:val="28"/>
          <w:lang w:eastAsia="ru-RU"/>
        </w:rPr>
        <w:t>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году».</w:t>
      </w:r>
    </w:p>
    <w:p w:rsidR="00A533B5" w:rsidRDefault="00A533B5" w:rsidP="00A533B5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4. Критерии и порядок оценки заявок на участие</w:t>
      </w:r>
    </w:p>
    <w:p w:rsidR="00A533B5" w:rsidRDefault="00A533B5" w:rsidP="00A533B5">
      <w:pPr>
        <w:widowControl w:val="0"/>
        <w:ind w:left="1069"/>
        <w:jc w:val="center"/>
        <w:rPr>
          <w:i/>
          <w:sz w:val="28"/>
          <w:szCs w:val="28"/>
        </w:rPr>
      </w:pPr>
      <w:r>
        <w:rPr>
          <w:sz w:val="28"/>
          <w:szCs w:val="28"/>
        </w:rPr>
        <w:t>в основном этапе открытого конкурса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533B5" w:rsidRDefault="00A533B5" w:rsidP="00A533B5">
      <w:pPr>
        <w:widowControl w:val="0"/>
        <w:ind w:firstLine="1069"/>
        <w:jc w:val="both"/>
        <w:rPr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A533B5" w:rsidTr="00A533B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баллов</w:t>
            </w:r>
          </w:p>
        </w:tc>
      </w:tr>
      <w:tr w:rsidR="00A533B5" w:rsidTr="00A533B5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Снижение стоимости работ: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1%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A533B5" w:rsidTr="00A533B5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 дополнительный гарантийный срок на </w:t>
            </w:r>
            <w:r>
              <w:rPr>
                <w:szCs w:val="24"/>
              </w:rPr>
              <w:lastRenderedPageBreak/>
              <w:t>выполненные работы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6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A533B5" w:rsidTr="00A533B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баллов</w:t>
            </w:r>
          </w:p>
        </w:tc>
      </w:tr>
    </w:tbl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>
        <w:rPr>
          <w:sz w:val="28"/>
          <w:szCs w:val="28"/>
          <w:lang w:eastAsia="ru-RU"/>
        </w:rPr>
        <w:t>СРО</w:t>
      </w:r>
      <w:proofErr w:type="spellEnd"/>
      <w:r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A533B5" w:rsidRDefault="00A533B5" w:rsidP="00A533B5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>
        <w:rPr>
          <w:sz w:val="28"/>
          <w:szCs w:val="28"/>
        </w:rPr>
        <w:t>СРО</w:t>
      </w:r>
      <w:proofErr w:type="spellEnd"/>
      <w:r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открытого конкурса ранее других.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участником недостоверных сведений;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A533B5" w:rsidRDefault="00A533B5" w:rsidP="00A533B5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>
        <w:rPr>
          <w:sz w:val="28"/>
          <w:szCs w:val="28"/>
        </w:rPr>
        <w:t>заявок</w:t>
      </w:r>
      <w:proofErr w:type="gramEnd"/>
      <w:r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A533B5" w:rsidRDefault="00A533B5" w:rsidP="00A533B5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66F9" w:rsidRPr="0023510C" w:rsidRDefault="00EA66F9" w:rsidP="00A533B5">
      <w:pPr>
        <w:widowControl w:val="0"/>
        <w:shd w:val="clear" w:color="auto" w:fill="FFFFFF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C93B82" w:rsidRPr="00995DA2" w:rsidRDefault="00C93B8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1E2D3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A533B5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A66F9" w:rsidRPr="00995DA2" w:rsidRDefault="00EA66F9" w:rsidP="00A533B5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C93B82">
        <w:rPr>
          <w:sz w:val="28"/>
          <w:szCs w:val="28"/>
          <w:lang w:eastAsia="ru-RU"/>
        </w:rPr>
        <w:t xml:space="preserve"> от 1</w:t>
      </w:r>
      <w:r w:rsidR="001E2D31">
        <w:rPr>
          <w:sz w:val="28"/>
          <w:szCs w:val="28"/>
          <w:lang w:eastAsia="ru-RU"/>
        </w:rPr>
        <w:t>4</w:t>
      </w:r>
      <w:r w:rsidR="00C93B82">
        <w:rPr>
          <w:sz w:val="28"/>
          <w:szCs w:val="28"/>
          <w:lang w:eastAsia="ru-RU"/>
        </w:rPr>
        <w:t>.07</w:t>
      </w:r>
      <w:r w:rsidR="00A533B5">
        <w:rPr>
          <w:sz w:val="28"/>
          <w:szCs w:val="28"/>
          <w:lang w:eastAsia="ru-RU"/>
        </w:rPr>
        <w:t>.</w:t>
      </w:r>
      <w:r w:rsidR="00C93B82">
        <w:rPr>
          <w:sz w:val="28"/>
          <w:szCs w:val="28"/>
          <w:lang w:eastAsia="ru-RU"/>
        </w:rPr>
        <w:t>2017 ЛОТ №2</w:t>
      </w:r>
    </w:p>
    <w:p w:rsidR="00EA66F9" w:rsidRPr="007A4087" w:rsidRDefault="00EA66F9" w:rsidP="00A533B5">
      <w:pPr>
        <w:widowControl w:val="0"/>
        <w:jc w:val="both"/>
        <w:rPr>
          <w:sz w:val="28"/>
          <w:szCs w:val="28"/>
        </w:rPr>
      </w:pP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A533B5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C93B82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A533B5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CE75AF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C93B82" w:rsidRPr="00995DA2" w:rsidRDefault="00C93B82" w:rsidP="00C93B8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1E2D3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EA66F9" w:rsidRPr="00995DA2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Начальник (инженер) </w:t>
            </w:r>
            <w:proofErr w:type="spellStart"/>
            <w:r w:rsidRPr="0040392F">
              <w:rPr>
                <w:szCs w:val="24"/>
              </w:rPr>
              <w:lastRenderedPageBreak/>
              <w:t>ПТО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lastRenderedPageBreak/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</w:t>
            </w:r>
            <w:r w:rsidRPr="0040392F">
              <w:rPr>
                <w:szCs w:val="24"/>
              </w:rPr>
              <w:lastRenderedPageBreak/>
              <w:t xml:space="preserve">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не </w:t>
            </w:r>
            <w:r w:rsidRPr="0040392F">
              <w:rPr>
                <w:szCs w:val="24"/>
              </w:rPr>
              <w:lastRenderedPageBreak/>
              <w:t>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lastRenderedPageBreak/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A533B5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Типовой конкурсной документации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C93B8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C93B82" w:rsidRPr="00995DA2" w:rsidRDefault="00C93B82" w:rsidP="00C93B8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1" w:name="Par736"/>
      <w:bookmarkEnd w:id="1"/>
      <w:r>
        <w:rPr>
          <w:sz w:val="28"/>
          <w:szCs w:val="28"/>
          <w:lang w:eastAsia="ru-RU"/>
        </w:rPr>
        <w:t>от 1</w:t>
      </w:r>
      <w:r w:rsidR="001E2D3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EA66F9" w:rsidRPr="00631F1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C93B82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A533B5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A533B5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C93B82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A533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A533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A533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A533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A533B5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A533B5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C93B82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C93B82" w:rsidRPr="00995DA2" w:rsidRDefault="00C93B82" w:rsidP="00C93B8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1E2D3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A533B5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C93B82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C93B82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C93B82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A533B5">
      <w:pPr>
        <w:widowControl w:val="0"/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C93B8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C93B82" w:rsidRPr="00995DA2" w:rsidRDefault="00C93B82" w:rsidP="00C93B8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1E2D3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995DA2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C93B8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  <w:lang w:eastAsia="ru-RU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C93B8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A533B5">
        <w:rPr>
          <w:sz w:val="28"/>
          <w:szCs w:val="28"/>
          <w:lang w:eastAsia="ru-RU"/>
        </w:rPr>
        <w:t xml:space="preserve"> от </w:t>
      </w:r>
      <w:r w:rsidR="00C93B82">
        <w:rPr>
          <w:sz w:val="28"/>
          <w:szCs w:val="28"/>
          <w:lang w:eastAsia="ru-RU"/>
        </w:rPr>
        <w:t>1</w:t>
      </w:r>
      <w:r w:rsidR="001E2D31">
        <w:rPr>
          <w:sz w:val="28"/>
          <w:szCs w:val="28"/>
          <w:lang w:eastAsia="ru-RU"/>
        </w:rPr>
        <w:t>4</w:t>
      </w:r>
      <w:r w:rsidR="00A533B5" w:rsidRPr="00A533B5">
        <w:rPr>
          <w:sz w:val="28"/>
          <w:szCs w:val="28"/>
          <w:lang w:eastAsia="ru-RU"/>
        </w:rPr>
        <w:t>.07.2017</w:t>
      </w:r>
      <w:r w:rsidR="00C93B82">
        <w:rPr>
          <w:sz w:val="28"/>
          <w:szCs w:val="28"/>
          <w:lang w:eastAsia="ru-RU"/>
        </w:rPr>
        <w:t xml:space="preserve"> ЛОТ №2</w:t>
      </w: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EA66F9" w:rsidRPr="00995DA2" w:rsidRDefault="00EA66F9" w:rsidP="00A533B5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EA66F9" w:rsidRPr="004D5D8C" w:rsidRDefault="00EA66F9" w:rsidP="00A533B5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EA66F9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C93B82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EA66F9" w:rsidRPr="00EE534C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C93B8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EA66F9" w:rsidRDefault="00EA66F9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</w:t>
      </w:r>
      <w:r w:rsidR="00C93B82">
        <w:rPr>
          <w:sz w:val="28"/>
          <w:szCs w:val="28"/>
        </w:rPr>
        <w:t xml:space="preserve"> </w:t>
      </w:r>
      <w:r w:rsidRPr="006722F0">
        <w:rPr>
          <w:sz w:val="28"/>
          <w:szCs w:val="28"/>
        </w:rPr>
        <w:t>2.1</w:t>
      </w:r>
      <w:r w:rsidR="00C93B8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EA66F9" w:rsidRPr="00231294" w:rsidRDefault="00EA66F9" w:rsidP="00A533B5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A533B5" w:rsidRDefault="00A533B5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12. Предлагаем следующие условия выполнения договора подряда:</w:t>
      </w:r>
    </w:p>
    <w:p w:rsidR="00A533B5" w:rsidRDefault="00A533B5" w:rsidP="00A533B5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792"/>
      </w:tblGrid>
      <w:tr w:rsidR="00A533B5" w:rsidTr="00A533B5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</w:tr>
      <w:tr w:rsidR="00A533B5" w:rsidTr="00A533B5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 xml:space="preserve">Цена договора, в том числе налог на </w:t>
            </w:r>
            <w:r>
              <w:rPr>
                <w:szCs w:val="28"/>
              </w:rPr>
              <w:lastRenderedPageBreak/>
              <w:t>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Рубли</w:t>
            </w:r>
          </w:p>
        </w:tc>
      </w:tr>
      <w:tr w:rsidR="00A533B5" w:rsidTr="00A533B5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B5" w:rsidRDefault="00A533B5" w:rsidP="00A533B5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Годы, месяцы</w:t>
            </w:r>
          </w:p>
        </w:tc>
      </w:tr>
    </w:tbl>
    <w:p w:rsidR="00A533B5" w:rsidRDefault="00A533B5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EA66F9" w:rsidRPr="000E7429" w:rsidRDefault="00EA66F9" w:rsidP="00A533B5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EA66F9" w:rsidRDefault="00EA66F9" w:rsidP="00A533B5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A533B5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A533B5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C93B8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C93B82" w:rsidRPr="00995DA2" w:rsidRDefault="00C93B82" w:rsidP="00C93B82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1E2D3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.07.2017 ЛОТ №2</w:t>
      </w:r>
    </w:p>
    <w:p w:rsidR="00D44B4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</w:t>
      </w:r>
      <w:r w:rsidRPr="00995DA2">
        <w:rPr>
          <w:sz w:val="28"/>
          <w:szCs w:val="28"/>
        </w:rPr>
        <w:t>подряда №________</w:t>
      </w:r>
    </w:p>
    <w:p w:rsidR="00D44B4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="00C93B82">
        <w:rPr>
          <w:sz w:val="28"/>
          <w:szCs w:val="28"/>
        </w:rPr>
        <w:t>ой</w:t>
      </w:r>
      <w:r>
        <w:rPr>
          <w:sz w:val="28"/>
          <w:szCs w:val="28"/>
        </w:rPr>
        <w:t xml:space="preserve"> территори</w:t>
      </w:r>
      <w:r w:rsidR="00C93B82">
        <w:rPr>
          <w:sz w:val="28"/>
          <w:szCs w:val="28"/>
        </w:rPr>
        <w:t>и</w:t>
      </w:r>
    </w:p>
    <w:p w:rsidR="00D44B42" w:rsidRPr="00995DA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="00C93B82">
        <w:rPr>
          <w:sz w:val="28"/>
          <w:szCs w:val="28"/>
        </w:rPr>
        <w:t xml:space="preserve">ого дома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700E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</w:t>
      </w:r>
      <w:r w:rsidR="004A14D1">
        <w:rPr>
          <w:sz w:val="28"/>
          <w:szCs w:val="28"/>
          <w:u w:val="single"/>
        </w:rPr>
        <w:t>иченной ответственностью «</w:t>
      </w:r>
      <w:r w:rsidR="00ED2DCF">
        <w:rPr>
          <w:sz w:val="28"/>
          <w:szCs w:val="28"/>
          <w:u w:val="single"/>
        </w:rPr>
        <w:t>Плюс-4 Сервис</w:t>
      </w:r>
      <w:r w:rsidRPr="0063700E">
        <w:rPr>
          <w:sz w:val="28"/>
          <w:szCs w:val="28"/>
          <w:u w:val="single"/>
        </w:rPr>
        <w:t>», в лице</w:t>
      </w:r>
      <w:r w:rsidR="004A14D1">
        <w:rPr>
          <w:sz w:val="28"/>
          <w:szCs w:val="28"/>
          <w:u w:val="single"/>
        </w:rPr>
        <w:t xml:space="preserve"> директора </w:t>
      </w:r>
      <w:proofErr w:type="spellStart"/>
      <w:r w:rsidR="00ED2DCF">
        <w:rPr>
          <w:sz w:val="28"/>
          <w:szCs w:val="28"/>
          <w:u w:val="single"/>
        </w:rPr>
        <w:t>Мешкова</w:t>
      </w:r>
      <w:proofErr w:type="spellEnd"/>
      <w:r w:rsidR="00ED2DCF">
        <w:rPr>
          <w:sz w:val="28"/>
          <w:szCs w:val="28"/>
          <w:u w:val="single"/>
        </w:rPr>
        <w:t xml:space="preserve"> Алексея Владимировича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 с одной стороны,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C93B82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C93B82"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93B82">
        <w:rPr>
          <w:sz w:val="28"/>
          <w:szCs w:val="28"/>
        </w:rPr>
        <w:t xml:space="preserve">89 </w:t>
      </w:r>
      <w:r>
        <w:rPr>
          <w:sz w:val="28"/>
          <w:szCs w:val="28"/>
        </w:rPr>
        <w:t>«</w:t>
      </w:r>
      <w:r w:rsidR="00C93B82" w:rsidRPr="00C93B82">
        <w:rPr>
          <w:sz w:val="28"/>
          <w:szCs w:val="28"/>
        </w:rPr>
        <w:t>Об организации мероприятий по привлечению</w:t>
      </w:r>
      <w:r w:rsidR="00C93B82">
        <w:rPr>
          <w:sz w:val="28"/>
          <w:szCs w:val="28"/>
        </w:rPr>
        <w:t xml:space="preserve"> </w:t>
      </w:r>
      <w:r w:rsidR="00C93B82" w:rsidRPr="00C93B82">
        <w:rPr>
          <w:sz w:val="28"/>
          <w:szCs w:val="28"/>
        </w:rPr>
        <w:t>подрядных организаций для выполнения</w:t>
      </w:r>
      <w:r w:rsidR="00C93B82">
        <w:rPr>
          <w:sz w:val="28"/>
          <w:szCs w:val="28"/>
        </w:rPr>
        <w:t xml:space="preserve"> </w:t>
      </w:r>
      <w:r w:rsidR="00C93B82" w:rsidRPr="00C93B82">
        <w:rPr>
          <w:sz w:val="28"/>
          <w:szCs w:val="28"/>
        </w:rPr>
        <w:t>работ по благоустройству дворовых</w:t>
      </w:r>
      <w:r w:rsidR="00C93B82">
        <w:rPr>
          <w:sz w:val="28"/>
          <w:szCs w:val="28"/>
        </w:rPr>
        <w:t xml:space="preserve"> </w:t>
      </w:r>
      <w:r w:rsidR="00C93B82" w:rsidRPr="00C93B82">
        <w:rPr>
          <w:sz w:val="28"/>
          <w:szCs w:val="28"/>
        </w:rPr>
        <w:t>территорий многоквартирных домов,</w:t>
      </w:r>
      <w:r w:rsidR="00C93B82">
        <w:rPr>
          <w:sz w:val="28"/>
          <w:szCs w:val="28"/>
        </w:rPr>
        <w:t xml:space="preserve"> </w:t>
      </w:r>
      <w:r w:rsidR="00C93B82" w:rsidRPr="00C93B82">
        <w:rPr>
          <w:sz w:val="28"/>
          <w:szCs w:val="28"/>
        </w:rPr>
        <w:t>расположенных на территории Новокузнецкого</w:t>
      </w:r>
      <w:r w:rsidR="00C93B82">
        <w:rPr>
          <w:sz w:val="28"/>
          <w:szCs w:val="28"/>
        </w:rPr>
        <w:t xml:space="preserve"> </w:t>
      </w:r>
      <w:r w:rsidR="00C93B82"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 w:rsidR="00C93B82">
        <w:rPr>
          <w:sz w:val="28"/>
          <w:szCs w:val="28"/>
        </w:rPr>
        <w:t xml:space="preserve"> </w:t>
      </w:r>
      <w:r w:rsidR="00C93B82"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 w:rsidR="004819B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(далее – объекты</w:t>
      </w:r>
      <w:r w:rsidRPr="00620831">
        <w:rPr>
          <w:sz w:val="28"/>
          <w:szCs w:val="28"/>
        </w:rPr>
        <w:t>):</w:t>
      </w:r>
    </w:p>
    <w:p w:rsidR="00A533B5" w:rsidRDefault="004A14D1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ул. </w:t>
      </w:r>
      <w:proofErr w:type="spellStart"/>
      <w:r w:rsidR="00EF0009">
        <w:rPr>
          <w:sz w:val="28"/>
          <w:szCs w:val="28"/>
        </w:rPr>
        <w:t>М.Тореза</w:t>
      </w:r>
      <w:proofErr w:type="spellEnd"/>
      <w:r w:rsidR="00EF0009">
        <w:rPr>
          <w:sz w:val="28"/>
          <w:szCs w:val="28"/>
        </w:rPr>
        <w:t xml:space="preserve"> 12</w:t>
      </w:r>
      <w:r w:rsidR="00A533B5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Работы по благоустройству указанн</w:t>
      </w:r>
      <w:r w:rsidR="00A533B5">
        <w:rPr>
          <w:sz w:val="28"/>
          <w:szCs w:val="28"/>
        </w:rPr>
        <w:t>ой дворовой территории</w:t>
      </w:r>
      <w:r w:rsidR="00C93B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A533B5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C93B8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C93B8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>-2001) в редакции 2014 года с перерасчетом в текущие цены с применением коэффициентов индексации.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 w:rsidR="00C93B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F8037A" w:rsidRDefault="00D44B42" w:rsidP="00A533B5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lastRenderedPageBreak/>
        <w:t>(наименование юридического лица – Подрядчика)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D44B42" w:rsidRPr="00F8037A" w:rsidRDefault="00D44B42" w:rsidP="00C93B82">
      <w:pPr>
        <w:widowControl w:val="0"/>
        <w:tabs>
          <w:tab w:val="left" w:pos="5910"/>
        </w:tabs>
        <w:ind w:firstLine="709"/>
        <w:jc w:val="both"/>
        <w:rPr>
          <w:i/>
          <w:color w:val="17365D"/>
          <w:sz w:val="28"/>
          <w:szCs w:val="28"/>
        </w:rPr>
      </w:pPr>
      <w:r w:rsidRPr="00620831">
        <w:rPr>
          <w:sz w:val="28"/>
          <w:szCs w:val="28"/>
        </w:rPr>
        <w:t xml:space="preserve">2) окончание работ - </w:t>
      </w:r>
      <w:r w:rsidR="00C93B82"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 w:rsidR="00C93B82">
        <w:rPr>
          <w:b/>
          <w:i/>
          <w:sz w:val="28"/>
          <w:szCs w:val="28"/>
        </w:rPr>
        <w:t>с даты подписания</w:t>
      </w:r>
      <w:proofErr w:type="gramEnd"/>
      <w:r w:rsidR="00C93B82">
        <w:rPr>
          <w:b/>
          <w:i/>
          <w:sz w:val="28"/>
          <w:szCs w:val="28"/>
        </w:rPr>
        <w:t xml:space="preserve"> Договора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A533B5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A533B5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 xml:space="preserve">Предъявлять претензии и требовать возмещения третьим лицам </w:t>
      </w:r>
      <w:r w:rsidRPr="001044E1">
        <w:rPr>
          <w:sz w:val="28"/>
          <w:szCs w:val="28"/>
        </w:rPr>
        <w:lastRenderedPageBreak/>
        <w:t>ущерба, причиненного в ходе выполнения работ, в течение гарантийного срока.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5.1.9. Вывезти с рабочей площадки строительный мусор до подписания акта приемки рабочей (приемочной) комиссией законченных работ по ремонту </w:t>
      </w:r>
      <w:r w:rsidRPr="00620831">
        <w:rPr>
          <w:sz w:val="28"/>
          <w:szCs w:val="28"/>
        </w:rPr>
        <w:lastRenderedPageBreak/>
        <w:t>объекта, акта по форме КС-2.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 w:rsidR="00C93B82"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 xml:space="preserve">существлять контроль за устранением </w:t>
      </w:r>
      <w:r w:rsidRPr="00620831">
        <w:rPr>
          <w:sz w:val="28"/>
          <w:szCs w:val="28"/>
          <w:lang w:eastAsia="ru-RU"/>
        </w:rPr>
        <w:lastRenderedPageBreak/>
        <w:t>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C93B82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A533B5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A533B5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3) проверка наличия документов, удостоверяющих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C93B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 w:rsidR="000F2CD4"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</w:t>
      </w:r>
      <w:proofErr w:type="gramStart"/>
      <w:r w:rsidRPr="00620831">
        <w:rPr>
          <w:sz w:val="28"/>
          <w:szCs w:val="28"/>
        </w:rPr>
        <w:t>й(</w:t>
      </w:r>
      <w:proofErr w:type="gramEnd"/>
      <w:r w:rsidRPr="00620831">
        <w:rPr>
          <w:sz w:val="28"/>
          <w:szCs w:val="28"/>
        </w:rPr>
        <w:t xml:space="preserve">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</w:t>
      </w:r>
      <w:r w:rsidR="00A533B5">
        <w:rPr>
          <w:sz w:val="28"/>
          <w:szCs w:val="28"/>
        </w:rPr>
        <w:t>ик составляет односторонний а</w:t>
      </w:r>
      <w:proofErr w:type="gramStart"/>
      <w:r w:rsidR="00A533B5">
        <w:rPr>
          <w:sz w:val="28"/>
          <w:szCs w:val="28"/>
        </w:rPr>
        <w:t xml:space="preserve">кт </w:t>
      </w:r>
      <w:r w:rsidRPr="00620831">
        <w:rPr>
          <w:sz w:val="28"/>
          <w:szCs w:val="28"/>
        </w:rPr>
        <w:t>с пр</w:t>
      </w:r>
      <w:proofErr w:type="gramEnd"/>
      <w:r w:rsidRPr="00620831">
        <w:rPr>
          <w:sz w:val="28"/>
          <w:szCs w:val="28"/>
        </w:rPr>
        <w:t>ивлечением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возникновения обстоятельств непреодолимой силы, </w:t>
      </w:r>
      <w:r w:rsidRPr="00620831">
        <w:rPr>
          <w:sz w:val="28"/>
          <w:szCs w:val="28"/>
        </w:rPr>
        <w:lastRenderedPageBreak/>
        <w:t>возникших после заключения Договора. К обстоятельствам непреодолимой силы относятся землетрясения,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>оржении в соответствии с п.</w:t>
      </w:r>
      <w:r w:rsidR="000F2CD4">
        <w:rPr>
          <w:sz w:val="28"/>
          <w:szCs w:val="28"/>
        </w:rPr>
        <w:t> </w:t>
      </w:r>
      <w:r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 xml:space="preserve">емонту </w:t>
      </w:r>
      <w:r>
        <w:rPr>
          <w:sz w:val="28"/>
          <w:szCs w:val="28"/>
        </w:rPr>
        <w:lastRenderedPageBreak/>
        <w:t>объектов</w:t>
      </w:r>
      <w:r w:rsidRPr="00620831">
        <w:rPr>
          <w:sz w:val="28"/>
          <w:szCs w:val="28"/>
        </w:rPr>
        <w:t>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0F2CD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A533B5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</w:t>
      </w:r>
      <w:r w:rsidR="000F2CD4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 </w:t>
      </w:r>
      <w:r w:rsidR="000F2CD4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___________________/_________/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</w:t>
      </w:r>
      <w:r w:rsidR="000F2CD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0F2CD4">
        <w:rPr>
          <w:sz w:val="28"/>
          <w:szCs w:val="28"/>
        </w:rPr>
        <w:t xml:space="preserve">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44B42" w:rsidRPr="00631F1C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44B42" w:rsidRDefault="00D44B42" w:rsidP="00A533B5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</w:p>
    <w:p w:rsidR="00D44B42" w:rsidRPr="00346DFF" w:rsidRDefault="00D44B42" w:rsidP="00A533B5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0F2CD4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A533B5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A53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44B42" w:rsidRPr="00E954E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(ФИО)         (подпись)        (ФИО)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E954E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МПМП</w:t>
      </w:r>
      <w:proofErr w:type="spellEnd"/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города Новокузнецка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44B42" w:rsidRPr="00E954E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(подпись)   (ФИО)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</w:t>
      </w:r>
      <w:proofErr w:type="spellStart"/>
      <w:r w:rsidRPr="00E954E2">
        <w:rPr>
          <w:szCs w:val="28"/>
          <w:lang w:eastAsia="ru-RU"/>
        </w:rPr>
        <w:t>МП</w:t>
      </w:r>
      <w:proofErr w:type="spellEnd"/>
    </w:p>
    <w:p w:rsidR="00D44B42" w:rsidRPr="00346DFF" w:rsidRDefault="00D44B42" w:rsidP="00A533B5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0F2CD4">
        <w:rPr>
          <w:sz w:val="28"/>
          <w:szCs w:val="28"/>
        </w:rPr>
        <w:t xml:space="preserve"> д</w:t>
      </w:r>
      <w:r>
        <w:rPr>
          <w:sz w:val="28"/>
          <w:szCs w:val="28"/>
        </w:rPr>
        <w:t>омов</w:t>
      </w:r>
    </w:p>
    <w:p w:rsidR="00D44B4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A533B5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A533B5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0F2CD4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(й)</w:t>
      </w:r>
      <w:r w:rsidR="000F2CD4">
        <w:rPr>
          <w:sz w:val="28"/>
          <w:szCs w:val="28"/>
          <w:lang w:eastAsia="ru-RU"/>
        </w:rPr>
        <w:t xml:space="preserve"> </w:t>
      </w:r>
      <w:r w:rsidRPr="00C80CD2">
        <w:rPr>
          <w:sz w:val="28"/>
          <w:szCs w:val="28"/>
          <w:lang w:eastAsia="ru-RU"/>
        </w:rPr>
        <w:t>многоквартирного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A533B5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="000F2CD4">
        <w:rPr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szCs w:val="24"/>
          <w:lang w:eastAsia="ru-RU"/>
        </w:rPr>
        <w:t>ТСЖ</w:t>
      </w:r>
      <w:proofErr w:type="spellEnd"/>
      <w:r w:rsidRPr="005420BD">
        <w:rPr>
          <w:szCs w:val="24"/>
          <w:lang w:eastAsia="ru-RU"/>
        </w:rPr>
        <w:t>, жилищного, жилищно-строительного кооператива</w:t>
      </w:r>
      <w:r w:rsidR="000F2CD4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0F2CD4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0F2CD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D44B42" w:rsidRPr="00365426" w:rsidRDefault="00D44B42" w:rsidP="00A533B5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Pr="00365426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0F2CD4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Pr="005420BD">
        <w:rPr>
          <w:sz w:val="28"/>
          <w:szCs w:val="28"/>
          <w:lang w:eastAsia="ru-RU"/>
        </w:rPr>
        <w:t>й(</w:t>
      </w:r>
      <w:proofErr w:type="gramEnd"/>
      <w:r w:rsidRPr="005420BD">
        <w:rPr>
          <w:sz w:val="28"/>
          <w:szCs w:val="28"/>
          <w:lang w:eastAsia="ru-RU"/>
        </w:rPr>
        <w:t>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A533B5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A533B5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 xml:space="preserve">щений </w:t>
      </w:r>
      <w:proofErr w:type="spellStart"/>
      <w:r>
        <w:rPr>
          <w:sz w:val="28"/>
          <w:szCs w:val="28"/>
          <w:lang w:eastAsia="ru-RU"/>
        </w:rPr>
        <w:t>МКД</w:t>
      </w:r>
      <w:proofErr w:type="spellEnd"/>
      <w:r>
        <w:rPr>
          <w:sz w:val="28"/>
          <w:szCs w:val="28"/>
          <w:lang w:eastAsia="ru-RU"/>
        </w:rPr>
        <w:t xml:space="preserve">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D44B42" w:rsidRPr="00F73482" w:rsidRDefault="00D44B42" w:rsidP="00A533B5">
      <w:pPr>
        <w:widowControl w:val="0"/>
        <w:ind w:right="125"/>
        <w:jc w:val="both"/>
        <w:rPr>
          <w:szCs w:val="28"/>
          <w:lang w:eastAsia="ru-RU"/>
        </w:rPr>
      </w:pPr>
      <w:r w:rsidRPr="00F73482">
        <w:rPr>
          <w:szCs w:val="28"/>
          <w:lang w:eastAsia="ru-RU"/>
        </w:rPr>
        <w:t xml:space="preserve">подпись </w:t>
      </w:r>
      <w:proofErr w:type="spellStart"/>
      <w:r w:rsidRPr="00F73482">
        <w:rPr>
          <w:szCs w:val="28"/>
          <w:lang w:eastAsia="ru-RU"/>
        </w:rPr>
        <w:t>Ф.И.О.Дата</w:t>
      </w:r>
      <w:proofErr w:type="spellEnd"/>
    </w:p>
    <w:p w:rsidR="00A374F7" w:rsidRDefault="00A374F7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 w:rsidRPr="00F73482">
        <w:rPr>
          <w:szCs w:val="28"/>
          <w:lang w:eastAsia="ru-RU"/>
        </w:rPr>
        <w:t xml:space="preserve">подпись </w:t>
      </w:r>
      <w:proofErr w:type="spellStart"/>
      <w:r w:rsidRPr="00F73482">
        <w:rPr>
          <w:szCs w:val="28"/>
          <w:lang w:eastAsia="ru-RU"/>
        </w:rPr>
        <w:t>Ф.И.О.Дата</w:t>
      </w:r>
      <w:proofErr w:type="spellEnd"/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 w:rsidRPr="00F73482">
        <w:rPr>
          <w:szCs w:val="28"/>
          <w:lang w:eastAsia="ru-RU"/>
        </w:rPr>
        <w:t xml:space="preserve">подпись </w:t>
      </w:r>
      <w:proofErr w:type="spellStart"/>
      <w:r w:rsidRPr="00F73482">
        <w:rPr>
          <w:szCs w:val="28"/>
          <w:lang w:eastAsia="ru-RU"/>
        </w:rPr>
        <w:t>Ф.И.О.Дата</w:t>
      </w:r>
      <w:proofErr w:type="spellEnd"/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 w:rsidRPr="00F73482">
        <w:rPr>
          <w:szCs w:val="28"/>
          <w:lang w:eastAsia="ru-RU"/>
        </w:rPr>
        <w:t xml:space="preserve">подпись </w:t>
      </w:r>
      <w:proofErr w:type="spellStart"/>
      <w:r w:rsidRPr="00F73482">
        <w:rPr>
          <w:szCs w:val="28"/>
          <w:lang w:eastAsia="ru-RU"/>
        </w:rPr>
        <w:t>Ф.И.О.Дата</w:t>
      </w:r>
      <w:proofErr w:type="spellEnd"/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A533B5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A533B5">
      <w:pPr>
        <w:widowControl w:val="0"/>
        <w:ind w:right="125"/>
        <w:jc w:val="both"/>
        <w:rPr>
          <w:szCs w:val="28"/>
          <w:lang w:eastAsia="ru-RU"/>
        </w:rPr>
      </w:pPr>
      <w:r w:rsidRPr="00F73482">
        <w:rPr>
          <w:szCs w:val="28"/>
          <w:lang w:eastAsia="ru-RU"/>
        </w:rPr>
        <w:t xml:space="preserve">подпись </w:t>
      </w:r>
      <w:proofErr w:type="spellStart"/>
      <w:r w:rsidRPr="00F73482">
        <w:rPr>
          <w:szCs w:val="28"/>
          <w:lang w:eastAsia="ru-RU"/>
        </w:rPr>
        <w:t>Ф.И.О.Дата</w:t>
      </w:r>
      <w:proofErr w:type="spellEnd"/>
    </w:p>
    <w:p w:rsidR="00D44B42" w:rsidRPr="004C2C83" w:rsidRDefault="00D44B42" w:rsidP="00A533B5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923F43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30" w:rsidRDefault="00926430">
      <w:r>
        <w:separator/>
      </w:r>
    </w:p>
  </w:endnote>
  <w:endnote w:type="continuationSeparator" w:id="0">
    <w:p w:rsidR="00926430" w:rsidRDefault="0092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30" w:rsidRDefault="00926430">
      <w:r>
        <w:separator/>
      </w:r>
    </w:p>
  </w:footnote>
  <w:footnote w:type="continuationSeparator" w:id="0">
    <w:p w:rsidR="00926430" w:rsidRDefault="0092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82" w:rsidRDefault="00C93B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D4CC7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82" w:rsidRDefault="00C93B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D4CC7">
      <w:rPr>
        <w:noProof/>
      </w:rPr>
      <w:t>30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43"/>
    <w:rsid w:val="00053F22"/>
    <w:rsid w:val="000573FB"/>
    <w:rsid w:val="00061E52"/>
    <w:rsid w:val="000F2CD4"/>
    <w:rsid w:val="001044E1"/>
    <w:rsid w:val="001D75F8"/>
    <w:rsid w:val="001E2D31"/>
    <w:rsid w:val="00203FE8"/>
    <w:rsid w:val="00302105"/>
    <w:rsid w:val="00304814"/>
    <w:rsid w:val="003054B8"/>
    <w:rsid w:val="004819BF"/>
    <w:rsid w:val="004A14D1"/>
    <w:rsid w:val="004C6264"/>
    <w:rsid w:val="00624B13"/>
    <w:rsid w:val="00663EF2"/>
    <w:rsid w:val="006C6DE2"/>
    <w:rsid w:val="00704103"/>
    <w:rsid w:val="007D4CC7"/>
    <w:rsid w:val="00806928"/>
    <w:rsid w:val="00892A0B"/>
    <w:rsid w:val="008C2435"/>
    <w:rsid w:val="008F1D4A"/>
    <w:rsid w:val="00923F43"/>
    <w:rsid w:val="00926430"/>
    <w:rsid w:val="009C00DE"/>
    <w:rsid w:val="009C629C"/>
    <w:rsid w:val="00A12C30"/>
    <w:rsid w:val="00A32B7F"/>
    <w:rsid w:val="00A374F7"/>
    <w:rsid w:val="00A533B5"/>
    <w:rsid w:val="00AE2584"/>
    <w:rsid w:val="00B81ABD"/>
    <w:rsid w:val="00B82063"/>
    <w:rsid w:val="00C93B82"/>
    <w:rsid w:val="00CE75AF"/>
    <w:rsid w:val="00D07514"/>
    <w:rsid w:val="00D44B42"/>
    <w:rsid w:val="00D469C2"/>
    <w:rsid w:val="00E36674"/>
    <w:rsid w:val="00EA66F9"/>
    <w:rsid w:val="00ED2DCF"/>
    <w:rsid w:val="00E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paragraph" w:styleId="af">
    <w:name w:val="List Paragraph"/>
    <w:basedOn w:val="a"/>
    <w:uiPriority w:val="34"/>
    <w:qFormat/>
    <w:rsid w:val="00ED2DCF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8851</Words>
  <Characters>50451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59184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mailto:sportnvkz@gmail.com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9</cp:revision>
  <dcterms:created xsi:type="dcterms:W3CDTF">2017-07-12T07:41:00Z</dcterms:created>
  <dcterms:modified xsi:type="dcterms:W3CDTF">2017-07-14T12:48:00Z</dcterms:modified>
</cp:coreProperties>
</file>