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10704"/>
        <w:gridCol w:w="1500"/>
        <w:gridCol w:w="1500"/>
      </w:tblGrid>
      <w:tr w:rsidR="00566D49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6020" w:type="dxa"/>
              <w:tblInd w:w="30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116"/>
              <w:gridCol w:w="14023"/>
              <w:gridCol w:w="881"/>
            </w:tblGrid>
            <w:tr w:rsidR="00FF5BDA" w:rsidTr="00FF5BDA">
              <w:trPr>
                <w:gridAfter w:val="1"/>
                <w:wAfter w:w="881" w:type="dxa"/>
                <w:trHeight w:val="262"/>
              </w:trPr>
              <w:tc>
                <w:tcPr>
                  <w:tcW w:w="15138" w:type="dxa"/>
                  <w:gridSpan w:val="2"/>
                  <w:hideMark/>
                </w:tcPr>
                <w:p w:rsidR="00FF5BDA" w:rsidRDefault="00FF5BDA" w:rsidP="00FF5BDA">
                  <w:pPr>
                    <w:autoSpaceDE w:val="0"/>
                    <w:autoSpaceDN w:val="0"/>
                    <w:adjustRightInd w:val="0"/>
                    <w:spacing w:after="60" w:line="240" w:lineRule="auto"/>
                    <w:ind w:left="6693"/>
                    <w:jc w:val="both"/>
                    <w:rPr>
                      <w:rFonts w:ascii="Verdana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                              «УТВЕРЖДАЮ»</w:t>
                  </w:r>
                </w:p>
              </w:tc>
            </w:tr>
            <w:tr w:rsidR="00FF5BDA" w:rsidTr="00FF5BDA">
              <w:trPr>
                <w:trHeight w:val="262"/>
              </w:trPr>
              <w:tc>
                <w:tcPr>
                  <w:tcW w:w="16019" w:type="dxa"/>
                  <w:gridSpan w:val="3"/>
                  <w:hideMark/>
                </w:tcPr>
                <w:p w:rsidR="00FF5BDA" w:rsidRDefault="00FF5BDA" w:rsidP="00FF5BDA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/>
                    <w:jc w:val="center"/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</w:t>
                  </w:r>
                  <w:r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  <w:t>Председатель</w:t>
                  </w:r>
                  <w:r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18"/>
                      <w:szCs w:val="18"/>
                    </w:rPr>
                    <w:t>ТСЖ "Черноморец"</w:t>
                  </w:r>
                </w:p>
              </w:tc>
            </w:tr>
            <w:tr w:rsidR="00FF5BDA" w:rsidTr="00FF5BDA">
              <w:trPr>
                <w:trHeight w:val="262"/>
              </w:trPr>
              <w:tc>
                <w:tcPr>
                  <w:tcW w:w="1116" w:type="dxa"/>
                  <w:hideMark/>
                </w:tcPr>
                <w:p w:rsidR="00FF5BDA" w:rsidRDefault="00FF5BDA" w:rsidP="00FF5B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903" w:type="dxa"/>
                  <w:gridSpan w:val="2"/>
                  <w:hideMark/>
                </w:tcPr>
                <w:p w:rsidR="00FF5BDA" w:rsidRDefault="00FF5BDA" w:rsidP="00FF5B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       </w:t>
                  </w:r>
                </w:p>
              </w:tc>
            </w:tr>
            <w:tr w:rsidR="00FF5BDA" w:rsidTr="00FF5BDA">
              <w:trPr>
                <w:trHeight w:val="262"/>
              </w:trPr>
              <w:tc>
                <w:tcPr>
                  <w:tcW w:w="16019" w:type="dxa"/>
                  <w:gridSpan w:val="3"/>
                  <w:hideMark/>
                </w:tcPr>
                <w:p w:rsidR="00FF5BDA" w:rsidRDefault="00FF5BDA" w:rsidP="00FF5BDA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/>
                    <w:jc w:val="center"/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______________________ </w:t>
                  </w:r>
                  <w:r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  <w:t>/Наумова Т. В./</w:t>
                  </w:r>
                </w:p>
                <w:p w:rsidR="00FF5BDA" w:rsidRDefault="00FF5BDA" w:rsidP="00FF5BDA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/>
                    <w:jc w:val="center"/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   </w:t>
                  </w:r>
                </w:p>
              </w:tc>
            </w:tr>
            <w:tr w:rsidR="00FF5BDA" w:rsidTr="00FF5BDA">
              <w:trPr>
                <w:trHeight w:val="262"/>
              </w:trPr>
              <w:tc>
                <w:tcPr>
                  <w:tcW w:w="16019" w:type="dxa"/>
                  <w:gridSpan w:val="3"/>
                  <w:hideMark/>
                </w:tcPr>
                <w:p w:rsidR="00FF5BDA" w:rsidRDefault="00FF5BDA" w:rsidP="00FF5BDA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/>
                    <w:jc w:val="center"/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«______»__________________</w:t>
                  </w:r>
                  <w:r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  <w:t>2017 г.</w:t>
                  </w:r>
                </w:p>
              </w:tc>
            </w:tr>
          </w:tbl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66D49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ТСЖ "Черноморец"</w:t>
            </w:r>
          </w:p>
        </w:tc>
      </w:tr>
      <w:tr w:rsidR="00566D49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6D49" w:rsidRPr="00FF5BDA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8"/>
                <w:szCs w:val="8"/>
              </w:rPr>
            </w:pPr>
            <w:bookmarkStart w:id="0" w:name="_GoBack"/>
            <w:bookmarkEnd w:id="0"/>
          </w:p>
        </w:tc>
      </w:tr>
      <w:tr w:rsidR="00566D49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 по адресу г. Новокузнецк, ул. Черноморская, 2</w:t>
            </w:r>
          </w:p>
        </w:tc>
      </w:tr>
      <w:tr w:rsidR="00566D49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14-04-2017</w:t>
            </w:r>
          </w:p>
        </w:tc>
      </w:tr>
      <w:tr w:rsidR="00566D49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566D49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Благоустройство дворовой территории дома. Скамейки, урны,</w:t>
            </w:r>
          </w:p>
        </w:tc>
      </w:tr>
      <w:tr w:rsidR="00566D49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Основание: Ведомость дефектов</w:t>
            </w:r>
          </w:p>
        </w:tc>
      </w:tr>
      <w:tr w:rsidR="00566D49"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6D49" w:rsidRDefault="00A73F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99.</w:t>
            </w:r>
            <w:r w:rsidR="00F252AE"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566D49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01.01.2001.</w:t>
            </w:r>
          </w:p>
        </w:tc>
      </w:tr>
    </w:tbl>
    <w:p w:rsidR="00566D49" w:rsidRDefault="00566D4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6237"/>
        <w:gridCol w:w="1077"/>
        <w:gridCol w:w="1077"/>
        <w:gridCol w:w="1077"/>
        <w:gridCol w:w="1247"/>
        <w:gridCol w:w="1134"/>
        <w:gridCol w:w="1134"/>
        <w:gridCol w:w="1077"/>
        <w:gridCol w:w="1134"/>
      </w:tblGrid>
      <w:tr w:rsidR="00566D49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Шифр и № позиции норматива,  </w:t>
            </w:r>
          </w:p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 работ и затрат,  </w:t>
            </w:r>
          </w:p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A73F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</w:t>
            </w:r>
            <w:r w:rsidR="00F252AE">
              <w:rPr>
                <w:rFonts w:ascii="Verdana" w:hAnsi="Verdana" w:cs="Verdana"/>
                <w:sz w:val="16"/>
                <w:szCs w:val="16"/>
              </w:rPr>
              <w:t>ство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Стоим. ед., руб.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стоимость, руб.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Затр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труда рабочих, не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зан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обсл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машин, чел-ч</w:t>
            </w:r>
          </w:p>
        </w:tc>
      </w:tr>
      <w:tr w:rsidR="00566D49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экс.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оплата труда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раб.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экс.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обслуж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машины</w:t>
            </w:r>
          </w:p>
        </w:tc>
      </w:tr>
      <w:tr w:rsidR="00566D49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оплата труда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раб.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опл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труда мех.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опл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труда мех.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</w:tr>
    </w:tbl>
    <w:p w:rsidR="00566D49" w:rsidRDefault="00566D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1570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6237"/>
        <w:gridCol w:w="1077"/>
        <w:gridCol w:w="1077"/>
        <w:gridCol w:w="1077"/>
        <w:gridCol w:w="1247"/>
        <w:gridCol w:w="1134"/>
        <w:gridCol w:w="1134"/>
        <w:gridCol w:w="1077"/>
        <w:gridCol w:w="1134"/>
      </w:tblGrid>
      <w:tr w:rsidR="00566D49" w:rsidTr="00A73FEF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566D49" w:rsidTr="00A73FEF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6D49" w:rsidRDefault="00F252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6D49" w:rsidRDefault="00F252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116-0083 </w:t>
            </w:r>
          </w:p>
          <w:p w:rsidR="00566D49" w:rsidRDefault="00F252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Скамья бульварная со спинкой и без подлокотников БС-4, шт.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6D49" w:rsidRDefault="00F252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6D49" w:rsidRDefault="00F252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535.64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6D49" w:rsidRDefault="00566D4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6D49" w:rsidRDefault="00F252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6D49" w:rsidRDefault="00566D4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6D49" w:rsidRDefault="00566D4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6D49" w:rsidRDefault="00566D4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6D49" w:rsidRDefault="00566D4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66D49" w:rsidTr="00A73FEF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66D49" w:rsidTr="00A73FEF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6D49" w:rsidRDefault="00F252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6D49" w:rsidRDefault="00F252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116-0093 </w:t>
            </w:r>
          </w:p>
          <w:p w:rsidR="00566D49" w:rsidRDefault="00F252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Урна металлическая опрокидывающаяся, шт.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6D49" w:rsidRDefault="00F252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6D49" w:rsidRDefault="00F252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315.35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6D49" w:rsidRDefault="00566D4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6D49" w:rsidRDefault="00F252A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1 892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6D49" w:rsidRDefault="00566D4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6D49" w:rsidRDefault="00566D4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6D49" w:rsidRDefault="00566D4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6D49" w:rsidRDefault="00566D4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566D49" w:rsidTr="00A73FEF">
        <w:trPr>
          <w:cantSplit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66D49" w:rsidTr="00A73FEF"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66D49" w:rsidTr="00A73FEF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 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СМЕТЕ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66D49" w:rsidTr="00A73FEF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Pr="00A73FEF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Cs/>
                <w:sz w:val="16"/>
                <w:szCs w:val="16"/>
              </w:rPr>
            </w:pPr>
            <w:r w:rsidRPr="00A73FEF">
              <w:rPr>
                <w:rFonts w:ascii="Verdana" w:hAnsi="Verdana" w:cs="Verdana"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Pr="00A73FEF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Pr="00A73FEF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Pr="00A73FEF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Pr="00A73FEF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 w:rsidRPr="00A73FEF">
              <w:rPr>
                <w:rFonts w:ascii="Verdana" w:hAnsi="Verdana" w:cs="Verdana"/>
                <w:bCs/>
                <w:sz w:val="16"/>
                <w:szCs w:val="16"/>
              </w:rPr>
              <w:t>5 106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66D49" w:rsidTr="00A73FEF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Pr="00A73FEF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Cs/>
                <w:sz w:val="16"/>
                <w:szCs w:val="16"/>
              </w:rPr>
            </w:pPr>
            <w:r w:rsidRPr="00A73FEF">
              <w:rPr>
                <w:rFonts w:ascii="Verdana" w:hAnsi="Verdana" w:cs="Verdana"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Pr="00A73FEF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Pr="00A73FEF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Pr="00A73FEF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Pr="00A73FEF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 w:rsidRPr="00A73FEF">
              <w:rPr>
                <w:rFonts w:ascii="Verdana" w:hAnsi="Verdana" w:cs="Verdana"/>
                <w:bCs/>
                <w:sz w:val="16"/>
                <w:szCs w:val="16"/>
              </w:rPr>
              <w:t>5 106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66D49" w:rsidTr="00A73FEF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 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СМЕТЕ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66D49" w:rsidTr="00A73FEF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Pr="00A73FEF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Cs/>
                <w:sz w:val="16"/>
                <w:szCs w:val="16"/>
              </w:rPr>
            </w:pPr>
            <w:r w:rsidRPr="00A73FEF">
              <w:rPr>
                <w:rFonts w:ascii="Verdana" w:hAnsi="Verdana" w:cs="Verdana"/>
                <w:bCs/>
                <w:sz w:val="16"/>
                <w:szCs w:val="16"/>
              </w:rPr>
              <w:t>Сметная стоимость материалов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Pr="00A73FEF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Pr="00A73FEF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Pr="00A73FEF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Pr="00A73FEF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 w:rsidRPr="00A73FEF">
              <w:rPr>
                <w:rFonts w:ascii="Verdana" w:hAnsi="Verdana" w:cs="Verdana"/>
                <w:bCs/>
                <w:sz w:val="16"/>
                <w:szCs w:val="16"/>
              </w:rPr>
              <w:t>5 106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66D49" w:rsidTr="00A73FEF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РАСЧЕТ</w:t>
            </w:r>
            <w:r w:rsidR="00A73FEF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ДОГОВОРНОЙ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ЦЕНЫ</w:t>
            </w:r>
            <w:r w:rsidR="00A73FEF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(Март 2017 г.)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66D49" w:rsidTr="00A73FEF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Pr="00A73FEF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Cs/>
                <w:sz w:val="16"/>
                <w:szCs w:val="16"/>
              </w:rPr>
            </w:pPr>
            <w:r w:rsidRPr="00A73FEF">
              <w:rPr>
                <w:rFonts w:ascii="Verdana" w:hAnsi="Verdana" w:cs="Verdana"/>
                <w:bCs/>
                <w:sz w:val="16"/>
                <w:szCs w:val="16"/>
              </w:rPr>
              <w:t>Стоимость материалов. Ресурсный расчет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Pr="00A73FEF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Pr="00A73FEF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Pr="00A73FEF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Pr="00A73FEF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 w:rsidRPr="00A73FEF">
              <w:rPr>
                <w:rFonts w:ascii="Verdana" w:hAnsi="Verdana" w:cs="Verdana"/>
                <w:bCs/>
                <w:sz w:val="16"/>
                <w:szCs w:val="16"/>
              </w:rPr>
              <w:t>99 604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66D49" w:rsidTr="00A73FEF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99 604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66D49" w:rsidTr="00A73FEF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Pr="00A73FEF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Cs/>
                <w:sz w:val="16"/>
                <w:szCs w:val="16"/>
              </w:rPr>
            </w:pPr>
            <w:r w:rsidRPr="00A73FEF">
              <w:rPr>
                <w:rFonts w:ascii="Verdana" w:hAnsi="Verdana" w:cs="Verdana"/>
                <w:bCs/>
                <w:sz w:val="16"/>
                <w:szCs w:val="16"/>
              </w:rPr>
              <w:t>НДС - 18%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Pr="00A73FEF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Pr="00A73FEF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Pr="00A73FEF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Pr="00A73FEF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Cs/>
                <w:sz w:val="16"/>
                <w:szCs w:val="16"/>
              </w:rPr>
            </w:pPr>
            <w:r w:rsidRPr="00A73FEF">
              <w:rPr>
                <w:rFonts w:ascii="Verdana" w:hAnsi="Verdana" w:cs="Verdana"/>
                <w:bCs/>
                <w:sz w:val="16"/>
                <w:szCs w:val="16"/>
              </w:rPr>
              <w:t>17 929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566D49" w:rsidTr="00A73FEF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117 533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566D49" w:rsidRDefault="00566D4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566D4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D49" w:rsidRDefault="00F252AE" w:rsidP="00A73FE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В. Б. Гуржий</w:t>
            </w:r>
          </w:p>
        </w:tc>
      </w:tr>
      <w:tr w:rsidR="00566D4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566D4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66D4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66D4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66D49" w:rsidRDefault="00566D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566D49" w:rsidRDefault="00F252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F252AE" w:rsidRDefault="00F252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F252AE" w:rsidSect="00FF5BDA">
      <w:footerReference w:type="default" r:id="rId6"/>
      <w:pgSz w:w="16838" w:h="11906" w:orient="landscape"/>
      <w:pgMar w:top="851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FC2" w:rsidRDefault="00B81FC2">
      <w:pPr>
        <w:spacing w:after="0" w:line="240" w:lineRule="auto"/>
      </w:pPr>
      <w:r>
        <w:separator/>
      </w:r>
    </w:p>
  </w:endnote>
  <w:endnote w:type="continuationSeparator" w:id="0">
    <w:p w:rsidR="00B81FC2" w:rsidRDefault="00B8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D49" w:rsidRDefault="00F252A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FF5BDA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FC2" w:rsidRDefault="00B81FC2">
      <w:pPr>
        <w:spacing w:after="0" w:line="240" w:lineRule="auto"/>
      </w:pPr>
      <w:r>
        <w:separator/>
      </w:r>
    </w:p>
  </w:footnote>
  <w:footnote w:type="continuationSeparator" w:id="0">
    <w:p w:rsidR="00B81FC2" w:rsidRDefault="00B81F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2F"/>
    <w:rsid w:val="00042E96"/>
    <w:rsid w:val="00566D49"/>
    <w:rsid w:val="00A73FEF"/>
    <w:rsid w:val="00B81FC2"/>
    <w:rsid w:val="00F252AE"/>
    <w:rsid w:val="00F7252F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D7AF2CE-B293-4651-8FD3-5A66F45B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9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6</cp:revision>
  <dcterms:created xsi:type="dcterms:W3CDTF">2017-06-12T07:40:00Z</dcterms:created>
  <dcterms:modified xsi:type="dcterms:W3CDTF">2017-06-12T07:44:00Z</dcterms:modified>
</cp:coreProperties>
</file>