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9F8" w:rsidRPr="00377ACD" w:rsidRDefault="001C1610" w:rsidP="00377ACD">
      <w:pPr>
        <w:ind w:left="284"/>
        <w:jc w:val="center"/>
        <w:rPr>
          <w:b/>
          <w:i/>
          <w:sz w:val="48"/>
          <w:szCs w:val="48"/>
        </w:rPr>
      </w:pPr>
      <w:r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10878820</wp:posOffset>
            </wp:positionH>
            <wp:positionV relativeFrom="paragraph">
              <wp:posOffset>362585</wp:posOffset>
            </wp:positionV>
            <wp:extent cx="3984625" cy="2600960"/>
            <wp:effectExtent l="19050" t="0" r="0" b="0"/>
            <wp:wrapThrough wrapText="bothSides">
              <wp:wrapPolygon edited="0">
                <wp:start x="-103" y="0"/>
                <wp:lineTo x="-103" y="21516"/>
                <wp:lineTo x="21583" y="21516"/>
                <wp:lineTo x="21583" y="0"/>
                <wp:lineTo x="-103" y="0"/>
              </wp:wrapPolygon>
            </wp:wrapThrough>
            <wp:docPr id="2" name="Рисунок 1" descr="C:\Users\Home\Desktop\к чертежу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к чертежу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625" cy="260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3365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1389380</wp:posOffset>
            </wp:positionH>
            <wp:positionV relativeFrom="paragraph">
              <wp:posOffset>-571500</wp:posOffset>
            </wp:positionV>
            <wp:extent cx="7797165" cy="10693400"/>
            <wp:effectExtent l="1466850" t="0" r="1442085" b="0"/>
            <wp:wrapThrough wrapText="bothSides">
              <wp:wrapPolygon edited="0">
                <wp:start x="21601" y="-38"/>
                <wp:lineTo x="69" y="-38"/>
                <wp:lineTo x="69" y="21588"/>
                <wp:lineTo x="21601" y="21588"/>
                <wp:lineTo x="21601" y="-38"/>
              </wp:wrapPolygon>
            </wp:wrapThrough>
            <wp:docPr id="3" name="Рисунок 2" descr="План Архитекторов,7 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 Архитекторов,7 -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797165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2A5B" w:rsidRPr="00DA2A5B">
        <w:rPr>
          <w:b/>
          <w:noProof/>
          <w:sz w:val="48"/>
          <w:szCs w:val="48"/>
          <w:lang w:eastAsia="ru-RU"/>
        </w:rPr>
        <w:pict>
          <v:rect id="_x0000_s1029" style="position:absolute;left:0;text-align:left;margin-left:580.9pt;margin-top:670.9pt;width:29.15pt;height:23.35pt;z-index:-251653120;mso-position-horizontal-relative:text;mso-position-vertical-relative:text" wrapcoords="-554 -697 -554 20903 22154 20903 22154 -697 -554 -697" fillcolor="#92cddc [1944]">
            <w10:wrap type="through"/>
          </v:rect>
        </w:pict>
      </w:r>
      <w:r w:rsidR="00DA2A5B" w:rsidRPr="00DA2A5B">
        <w:rPr>
          <w:b/>
          <w:noProof/>
          <w:sz w:val="48"/>
          <w:szCs w:val="48"/>
          <w:lang w:eastAsia="ru-RU"/>
        </w:rPr>
        <w:pict>
          <v:rect id="_x0000_s1028" style="position:absolute;left:0;text-align:left;margin-left:668.35pt;margin-top:647.55pt;width:29.15pt;height:23.35pt;z-index:-251654144;mso-position-horizontal-relative:text;mso-position-vertical-relative:text" wrapcoords="-554 -697 -554 20903 22154 20903 22154 -697 -554 -697" fillcolor="#e36c0a [2409]">
            <w10:wrap type="through"/>
          </v:rect>
        </w:pict>
      </w:r>
      <w:r w:rsidR="00D76176">
        <w:rPr>
          <w:b/>
          <w:i/>
          <w:sz w:val="48"/>
          <w:szCs w:val="48"/>
        </w:rPr>
        <w:t>Схема благоустройства</w:t>
      </w:r>
      <w:r w:rsidR="00E93F68" w:rsidRPr="00377ACD">
        <w:rPr>
          <w:b/>
          <w:i/>
          <w:sz w:val="48"/>
          <w:szCs w:val="48"/>
        </w:rPr>
        <w:t xml:space="preserve"> придомовой территории М 1:500</w:t>
      </w:r>
    </w:p>
    <w:p w:rsidR="00893365" w:rsidRDefault="00893365" w:rsidP="00893365">
      <w:pPr>
        <w:rPr>
          <w:i/>
          <w:sz w:val="32"/>
          <w:szCs w:val="32"/>
        </w:rPr>
      </w:pPr>
    </w:p>
    <w:p w:rsidR="00893365" w:rsidRDefault="001C1610" w:rsidP="00E93F68">
      <w:pPr>
        <w:ind w:left="284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10626725</wp:posOffset>
            </wp:positionH>
            <wp:positionV relativeFrom="paragraph">
              <wp:posOffset>4723765</wp:posOffset>
            </wp:positionV>
            <wp:extent cx="3559175" cy="2294890"/>
            <wp:effectExtent l="19050" t="0" r="3175" b="0"/>
            <wp:wrapThrough wrapText="bothSides">
              <wp:wrapPolygon edited="0">
                <wp:start x="-116" y="0"/>
                <wp:lineTo x="-116" y="21337"/>
                <wp:lineTo x="21619" y="21337"/>
                <wp:lineTo x="21619" y="0"/>
                <wp:lineTo x="-116" y="0"/>
              </wp:wrapPolygon>
            </wp:wrapThrough>
            <wp:docPr id="4" name="Рисунок 3" descr="к чертежу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 чертежу2.jpg"/>
                    <pic:cNvPicPr/>
                  </pic:nvPicPr>
                  <pic:blipFill>
                    <a:blip r:embed="rId8" cstate="print"/>
                    <a:srcRect r="52213" b="42161"/>
                    <a:stretch>
                      <a:fillRect/>
                    </a:stretch>
                  </pic:blipFill>
                  <pic:spPr>
                    <a:xfrm>
                      <a:off x="0" y="0"/>
                      <a:ext cx="3559175" cy="2294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10989310</wp:posOffset>
            </wp:positionH>
            <wp:positionV relativeFrom="paragraph">
              <wp:posOffset>7136130</wp:posOffset>
            </wp:positionV>
            <wp:extent cx="3731260" cy="2206625"/>
            <wp:effectExtent l="19050" t="0" r="2540" b="0"/>
            <wp:wrapThrough wrapText="bothSides">
              <wp:wrapPolygon edited="0">
                <wp:start x="-110" y="0"/>
                <wp:lineTo x="-110" y="21445"/>
                <wp:lineTo x="21615" y="21445"/>
                <wp:lineTo x="21615" y="0"/>
                <wp:lineTo x="-110" y="0"/>
              </wp:wrapPolygon>
            </wp:wrapThrough>
            <wp:docPr id="6" name="Рисунок 3" descr="к чертежу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 чертежу2.jpg"/>
                    <pic:cNvPicPr/>
                  </pic:nvPicPr>
                  <pic:blipFill>
                    <a:blip r:embed="rId8" cstate="print"/>
                    <a:srcRect l="50325" b="44886"/>
                    <a:stretch>
                      <a:fillRect/>
                    </a:stretch>
                  </pic:blipFill>
                  <pic:spPr>
                    <a:xfrm>
                      <a:off x="0" y="0"/>
                      <a:ext cx="3731260" cy="2206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10878820</wp:posOffset>
            </wp:positionH>
            <wp:positionV relativeFrom="paragraph">
              <wp:posOffset>2296160</wp:posOffset>
            </wp:positionV>
            <wp:extent cx="3985260" cy="2127885"/>
            <wp:effectExtent l="19050" t="0" r="0" b="0"/>
            <wp:wrapThrough wrapText="bothSides">
              <wp:wrapPolygon edited="0">
                <wp:start x="-103" y="0"/>
                <wp:lineTo x="-103" y="21465"/>
                <wp:lineTo x="21579" y="21465"/>
                <wp:lineTo x="21579" y="0"/>
                <wp:lineTo x="-103" y="0"/>
              </wp:wrapPolygon>
            </wp:wrapThrough>
            <wp:docPr id="5" name="Рисунок 4" descr="к чертежу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 чертежу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5260" cy="2127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2A5B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610.05pt;margin-top:715.15pt;width:145.1pt;height:21pt;z-index:251674624;mso-position-horizontal-relative:text;mso-position-vertical-relative:text" stroked="f">
            <v:textbox>
              <w:txbxContent>
                <w:p w:rsidR="00C01E55" w:rsidRDefault="00C01E55">
                  <w:r>
                    <w:t>Бортовой камень П-5У</w:t>
                  </w:r>
                </w:p>
              </w:txbxContent>
            </v:textbox>
          </v:shape>
        </w:pict>
      </w:r>
      <w:r w:rsidR="00DA2A5B">
        <w:rPr>
          <w:noProof/>
          <w:lang w:eastAsia="ru-RU"/>
        </w:rPr>
        <w:pict>
          <v:shape id="_x0000_s1039" type="#_x0000_t202" style="position:absolute;left:0;text-align:left;margin-left:610.05pt;margin-top:669.05pt;width:139.85pt;height:23.35pt;z-index:251673600;mso-position-horizontal-relative:text;mso-position-vertical-relative:text" stroked="f">
            <v:textbox>
              <w:txbxContent>
                <w:p w:rsidR="00204151" w:rsidRDefault="00C01E55">
                  <w:r>
                    <w:t>Бортовой камень П-1У</w:t>
                  </w:r>
                </w:p>
              </w:txbxContent>
            </v:textbox>
          </v:shape>
        </w:pict>
      </w:r>
      <w:r w:rsidR="00DA2A5B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532.8pt;margin-top:730.65pt;width:1in;height:1pt;flip:y;z-index:251665408;mso-position-horizontal-relative:text;mso-position-vertical-relative:text" o:connectortype="straight" strokecolor="#0070c0" strokeweight="6pt"/>
        </w:pict>
      </w:r>
      <w:r w:rsidR="00DA2A5B">
        <w:rPr>
          <w:noProof/>
          <w:lang w:eastAsia="ru-RU"/>
        </w:rPr>
        <w:pict>
          <v:shape id="_x0000_s1030" type="#_x0000_t32" style="position:absolute;left:0;text-align:left;margin-left:532.8pt;margin-top:677.4pt;width:67.1pt;height:1pt;flip:y;z-index:251664384;mso-position-horizontal-relative:text;mso-position-vertical-relative:text" o:connectortype="straight" strokecolor="red" strokeweight="6pt"/>
        </w:pict>
      </w:r>
      <w:r w:rsidR="00DA2A5B">
        <w:rPr>
          <w:noProof/>
          <w:lang w:eastAsia="ru-RU"/>
        </w:rPr>
        <w:pict>
          <v:shape id="_x0000_s1038" type="#_x0000_t202" style="position:absolute;left:0;text-align:left;margin-left:273.4pt;margin-top:719.55pt;width:213.25pt;height:23.35pt;z-index:251672576;mso-position-horizontal-relative:text;mso-position-vertical-relative:text" stroked="f">
            <v:textbox>
              <w:txbxContent>
                <w:p w:rsidR="00204151" w:rsidRDefault="00204151">
                  <w:r>
                    <w:t>Существующая проезжая часть</w:t>
                  </w:r>
                </w:p>
              </w:txbxContent>
            </v:textbox>
          </v:shape>
        </w:pict>
      </w:r>
      <w:r w:rsidR="00DA2A5B">
        <w:rPr>
          <w:noProof/>
          <w:lang w:eastAsia="ru-RU"/>
        </w:rPr>
        <w:pict>
          <v:shape id="_x0000_s1036" type="#_x0000_t202" style="position:absolute;left:0;text-align:left;margin-left:273.4pt;margin-top:669.05pt;width:213.25pt;height:30.1pt;z-index:251671552;mso-position-horizontal-relative:text;mso-position-vertical-relative:text" stroked="f">
            <v:textbox>
              <w:txbxContent>
                <w:p w:rsidR="00204151" w:rsidRDefault="00204151">
                  <w:r>
                    <w:t>Новые дорожные уширения, тротуары</w:t>
                  </w:r>
                </w:p>
              </w:txbxContent>
            </v:textbox>
          </v:shape>
        </w:pict>
      </w:r>
      <w:r w:rsidR="00DA2A5B">
        <w:rPr>
          <w:noProof/>
          <w:lang w:eastAsia="ru-RU"/>
        </w:rPr>
        <w:pict>
          <v:rect id="_x0000_s1027" style="position:absolute;left:0;text-align:left;margin-left:220.4pt;margin-top:670.05pt;width:29.15pt;height:23.35pt;z-index:-251655168;mso-position-horizontal-relative:text;mso-position-vertical-relative:text" wrapcoords="-554 -697 -554 20903 22154 20903 22154 -697 -554 -697" fillcolor="yellow">
            <w10:wrap type="through"/>
          </v:rect>
        </w:pict>
      </w:r>
      <w:r w:rsidR="00DA2A5B">
        <w:rPr>
          <w:noProof/>
          <w:lang w:eastAsia="ru-RU"/>
        </w:rPr>
        <w:pict>
          <v:shape id="_x0000_s1035" type="#_x0000_t202" style="position:absolute;left:0;text-align:left;margin-left:53.15pt;margin-top:719.55pt;width:93pt;height:27pt;z-index:251670528;mso-position-horizontal-relative:text;mso-position-vertical-relative:text" stroked="f">
            <v:textbox>
              <w:txbxContent>
                <w:p w:rsidR="00204151" w:rsidRDefault="00204151">
                  <w:r>
                    <w:t>- Тротуары</w:t>
                  </w:r>
                </w:p>
              </w:txbxContent>
            </v:textbox>
          </v:shape>
        </w:pict>
      </w:r>
      <w:r w:rsidR="00DA2A5B">
        <w:rPr>
          <w:noProof/>
          <w:lang w:eastAsia="ru-RU"/>
        </w:rPr>
        <w:pict>
          <v:rect id="_x0000_s1032" style="position:absolute;left:0;text-align:left;margin-left:7.3pt;margin-top:719.55pt;width:29.15pt;height:23.35pt;z-index:-251649024;mso-position-horizontal-relative:text;mso-position-vertical-relative:text" wrapcoords="-554 -697 -554 20903 22154 20903 22154 -697 -554 -697" fillcolor="#b6dde8 [1304]">
            <w10:wrap type="through"/>
          </v:rect>
        </w:pict>
      </w:r>
      <w:r w:rsidR="00DA2A5B">
        <w:rPr>
          <w:noProof/>
          <w:lang w:eastAsia="ru-RU"/>
        </w:rPr>
        <w:pict>
          <v:shape id="_x0000_s1034" type="#_x0000_t202" style="position:absolute;left:0;text-align:left;margin-left:53.15pt;margin-top:669.05pt;width:123.75pt;height:23.35pt;z-index:251669504;mso-position-horizontal-relative:text;mso-position-vertical-relative:text" stroked="f">
            <v:textbox>
              <w:txbxContent>
                <w:p w:rsidR="00204151" w:rsidRDefault="00204151">
                  <w:r>
                    <w:t xml:space="preserve"> - Газоны</w:t>
                  </w:r>
                </w:p>
              </w:txbxContent>
            </v:textbox>
          </v:shape>
        </w:pict>
      </w:r>
      <w:r w:rsidR="00DA2A5B">
        <w:rPr>
          <w:noProof/>
          <w:lang w:eastAsia="ru-RU"/>
        </w:rPr>
        <w:pict>
          <v:rect id="_x0000_s1026" style="position:absolute;left:0;text-align:left;margin-left:7.3pt;margin-top:669.05pt;width:29.15pt;height:23.35pt;z-index:-251656192;mso-position-horizontal-relative:text;mso-position-vertical-relative:text" wrapcoords="-554 -697 -554 20903 22154 20903 22154 -697 -554 -697" fillcolor="#00b050">
            <w10:wrap type="through"/>
          </v:rect>
        </w:pict>
      </w:r>
      <w:r w:rsidR="00DA2A5B">
        <w:rPr>
          <w:noProof/>
          <w:lang w:eastAsia="ru-RU"/>
        </w:rPr>
        <w:pict>
          <v:rect id="_x0000_s1033" style="position:absolute;left:0;text-align:left;margin-left:220.4pt;margin-top:725.15pt;width:29.15pt;height:23.35pt;z-index:-251648000;mso-position-horizontal-relative:text;mso-position-vertical-relative:text" wrapcoords="-554 -697 -554 20903 22154 20903 22154 -697 -554 -697" fillcolor="#f79646 [3209]">
            <w10:wrap type="through"/>
          </v:rect>
        </w:pict>
      </w:r>
    </w:p>
    <w:sectPr w:rsidR="00893365" w:rsidSect="00377ACD">
      <w:footerReference w:type="default" r:id="rId10"/>
      <w:pgSz w:w="23814" w:h="16840" w:orient="landscape"/>
      <w:pgMar w:top="0" w:right="283" w:bottom="2693" w:left="22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6A0" w:rsidRDefault="006816A0" w:rsidP="00204151">
      <w:pPr>
        <w:spacing w:after="0" w:line="240" w:lineRule="auto"/>
      </w:pPr>
      <w:r>
        <w:separator/>
      </w:r>
    </w:p>
  </w:endnote>
  <w:endnote w:type="continuationSeparator" w:id="0">
    <w:p w:rsidR="006816A0" w:rsidRDefault="006816A0" w:rsidP="00204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151" w:rsidRDefault="00204151" w:rsidP="00204151">
    <w:pPr>
      <w:pStyle w:val="a7"/>
      <w:tabs>
        <w:tab w:val="clear" w:pos="4677"/>
        <w:tab w:val="clear" w:pos="9355"/>
        <w:tab w:val="left" w:pos="369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6A0" w:rsidRDefault="006816A0" w:rsidP="00204151">
      <w:pPr>
        <w:spacing w:after="0" w:line="240" w:lineRule="auto"/>
      </w:pPr>
      <w:r>
        <w:separator/>
      </w:r>
    </w:p>
  </w:footnote>
  <w:footnote w:type="continuationSeparator" w:id="0">
    <w:p w:rsidR="006816A0" w:rsidRDefault="006816A0" w:rsidP="002041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7F23"/>
    <w:rsid w:val="00015117"/>
    <w:rsid w:val="000420C8"/>
    <w:rsid w:val="000B514A"/>
    <w:rsid w:val="0011272E"/>
    <w:rsid w:val="001C1610"/>
    <w:rsid w:val="00204151"/>
    <w:rsid w:val="00377ACD"/>
    <w:rsid w:val="00522CBC"/>
    <w:rsid w:val="00547F23"/>
    <w:rsid w:val="00553259"/>
    <w:rsid w:val="00582E06"/>
    <w:rsid w:val="006816A0"/>
    <w:rsid w:val="00874C6B"/>
    <w:rsid w:val="00893365"/>
    <w:rsid w:val="00943E45"/>
    <w:rsid w:val="00BB3BDB"/>
    <w:rsid w:val="00C01E55"/>
    <w:rsid w:val="00CA52AA"/>
    <w:rsid w:val="00D76176"/>
    <w:rsid w:val="00D93A90"/>
    <w:rsid w:val="00DA2A5B"/>
    <w:rsid w:val="00E93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09]" strokecolor="none"/>
    </o:shapedefaults>
    <o:shapelayout v:ext="edit">
      <o:idmap v:ext="edit" data="1"/>
      <o:rules v:ext="edit">
        <o:r id="V:Rule3" type="connector" idref="#_x0000_s1031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F2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04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04151"/>
  </w:style>
  <w:style w:type="paragraph" w:styleId="a7">
    <w:name w:val="footer"/>
    <w:basedOn w:val="a"/>
    <w:link w:val="a8"/>
    <w:uiPriority w:val="99"/>
    <w:semiHidden/>
    <w:unhideWhenUsed/>
    <w:rsid w:val="00204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041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D</cp:lastModifiedBy>
  <cp:revision>9</cp:revision>
  <cp:lastPrinted>2017-05-05T06:51:00Z</cp:lastPrinted>
  <dcterms:created xsi:type="dcterms:W3CDTF">2017-05-05T06:17:00Z</dcterms:created>
  <dcterms:modified xsi:type="dcterms:W3CDTF">2017-07-03T07:39:00Z</dcterms:modified>
</cp:coreProperties>
</file>